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39" w:rsidRPr="00244F38" w:rsidRDefault="00D85E84" w:rsidP="00244F38">
      <w:pPr>
        <w:spacing w:line="240" w:lineRule="auto"/>
        <w:rPr>
          <w:rFonts w:ascii="Archivo Black" w:hAnsi="Archivo Black"/>
          <w:color w:val="2F5496" w:themeColor="accent1" w:themeShade="BF"/>
          <w:sz w:val="28"/>
          <w:szCs w:val="28"/>
          <w:lang w:val="de-DE"/>
        </w:rPr>
      </w:pPr>
      <w:r w:rsidRPr="00244F38">
        <w:rPr>
          <w:rFonts w:ascii="Archivo Black" w:hAnsi="Archivo Black"/>
          <w:color w:val="2F5496" w:themeColor="accent1" w:themeShade="BF"/>
          <w:sz w:val="28"/>
          <w:szCs w:val="28"/>
          <w:lang w:val="de-DE"/>
        </w:rPr>
        <w:t>Artikel in P</w:t>
      </w:r>
      <w:r w:rsidR="00200B59">
        <w:rPr>
          <w:rFonts w:ascii="Archivo Black" w:hAnsi="Archivo Black"/>
          <w:color w:val="2F5496" w:themeColor="accent1" w:themeShade="BF"/>
          <w:sz w:val="28"/>
          <w:szCs w:val="28"/>
          <w:lang w:val="de-DE"/>
        </w:rPr>
        <w:t>WSooCommerce</w:t>
      </w:r>
      <w:bookmarkStart w:id="0" w:name="_GoBack"/>
      <w:bookmarkEnd w:id="0"/>
      <w:r w:rsidRPr="00244F38">
        <w:rPr>
          <w:rFonts w:ascii="Archivo Black" w:hAnsi="Archivo Black"/>
          <w:color w:val="2F5496" w:themeColor="accent1" w:themeShade="BF"/>
          <w:sz w:val="28"/>
          <w:szCs w:val="28"/>
          <w:lang w:val="de-DE"/>
        </w:rPr>
        <w:t xml:space="preserve"> anlegen – Übungsbeispiele</w:t>
      </w:r>
    </w:p>
    <w:p w:rsidR="00D85E84" w:rsidRDefault="00D85E84" w:rsidP="00244F38">
      <w:pPr>
        <w:spacing w:line="240" w:lineRule="auto"/>
        <w:rPr>
          <w:lang w:val="de-DE"/>
        </w:rPr>
      </w:pPr>
    </w:p>
    <w:p w:rsidR="008505B3" w:rsidRPr="00B21792" w:rsidRDefault="008505B3" w:rsidP="008505B3">
      <w:pPr>
        <w:spacing w:line="240" w:lineRule="auto"/>
        <w:rPr>
          <w:b/>
          <w:color w:val="ED7D31" w:themeColor="accent2"/>
          <w:lang w:val="de-DE"/>
        </w:rPr>
      </w:pPr>
      <w:r w:rsidRPr="00B21792">
        <w:rPr>
          <w:b/>
          <w:color w:val="ED7D31" w:themeColor="accent2"/>
          <w:lang w:val="de-DE"/>
        </w:rPr>
        <w:t xml:space="preserve">BEISPIEL </w:t>
      </w:r>
      <w:r w:rsidR="000350C6">
        <w:rPr>
          <w:b/>
          <w:color w:val="ED7D31" w:themeColor="accent2"/>
          <w:lang w:val="de-DE"/>
        </w:rPr>
        <w:t>1</w:t>
      </w:r>
    </w:p>
    <w:p w:rsidR="008505B3" w:rsidRDefault="008505B3" w:rsidP="008505B3">
      <w:pPr>
        <w:spacing w:line="240" w:lineRule="auto"/>
        <w:rPr>
          <w:b/>
          <w:lang w:val="de-DE"/>
        </w:rPr>
      </w:pPr>
      <w:r>
        <w:rPr>
          <w:b/>
          <w:lang w:val="de-DE"/>
        </w:rPr>
        <w:t>MAGGI, Fertiggericht „Ravioli Bolognese“</w:t>
      </w:r>
    </w:p>
    <w:p w:rsidR="008505B3" w:rsidRDefault="008505B3" w:rsidP="008505B3">
      <w:pPr>
        <w:spacing w:line="240" w:lineRule="auto"/>
        <w:rPr>
          <w:lang w:val="de-DE"/>
        </w:rPr>
      </w:pPr>
      <w:r>
        <w:rPr>
          <w:noProof/>
          <w:lang w:eastAsia="de-AT"/>
        </w:rPr>
        <w:drawing>
          <wp:inline distT="0" distB="0" distL="0" distR="0" wp14:anchorId="6180ED97" wp14:editId="2A27B3B1">
            <wp:extent cx="1142458" cy="1800000"/>
            <wp:effectExtent l="0" t="0" r="635" b="0"/>
            <wp:docPr id="13" name="Grafik 13" descr="https://m.media-amazon.com/images/I/81ljUAJer0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media-amazon.com/images/I/81ljUAJer0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458" cy="1800000"/>
                    </a:xfrm>
                    <a:prstGeom prst="rect">
                      <a:avLst/>
                    </a:prstGeom>
                    <a:noFill/>
                    <a:ln>
                      <a:noFill/>
                    </a:ln>
                  </pic:spPr>
                </pic:pic>
              </a:graphicData>
            </a:graphic>
          </wp:inline>
        </w:drawing>
      </w:r>
      <w:r>
        <w:rPr>
          <w:lang w:val="de-DE"/>
        </w:rPr>
        <w:t xml:space="preserve">    </w:t>
      </w:r>
      <w:r>
        <w:rPr>
          <w:noProof/>
          <w:lang w:eastAsia="de-AT"/>
        </w:rPr>
        <w:drawing>
          <wp:inline distT="0" distB="0" distL="0" distR="0" wp14:anchorId="50254E1D" wp14:editId="42328CF2">
            <wp:extent cx="1200480" cy="1800000"/>
            <wp:effectExtent l="0" t="0" r="0" b="0"/>
            <wp:docPr id="14" name="Grafik 14" descr="https://m.media-amazon.com/images/I/61fiIJmsA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media-amazon.com/images/I/61fiIJmsAw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80" cy="1800000"/>
                    </a:xfrm>
                    <a:prstGeom prst="rect">
                      <a:avLst/>
                    </a:prstGeom>
                    <a:noFill/>
                    <a:ln>
                      <a:noFill/>
                    </a:ln>
                  </pic:spPr>
                </pic:pic>
              </a:graphicData>
            </a:graphic>
          </wp:inline>
        </w:drawing>
      </w:r>
      <w:r>
        <w:rPr>
          <w:lang w:val="de-DE"/>
        </w:rPr>
        <w:t xml:space="preserve">  </w:t>
      </w:r>
    </w:p>
    <w:p w:rsidR="008505B3" w:rsidRPr="00D85E84" w:rsidRDefault="008505B3" w:rsidP="008505B3">
      <w:pPr>
        <w:spacing w:line="240" w:lineRule="auto"/>
        <w:rPr>
          <w:lang w:val="de-DE"/>
        </w:rPr>
      </w:pPr>
    </w:p>
    <w:p w:rsidR="008505B3" w:rsidRPr="00244F38" w:rsidRDefault="008505B3" w:rsidP="008505B3">
      <w:pPr>
        <w:spacing w:line="240" w:lineRule="auto"/>
        <w:rPr>
          <w:b/>
          <w:lang w:val="de-DE"/>
        </w:rPr>
      </w:pPr>
      <w:r w:rsidRPr="00244F38">
        <w:rPr>
          <w:b/>
          <w:lang w:val="de-DE"/>
        </w:rPr>
        <w:t>Angabe:</w:t>
      </w:r>
    </w:p>
    <w:p w:rsidR="008505B3" w:rsidRDefault="008505B3" w:rsidP="008505B3">
      <w:pPr>
        <w:spacing w:line="240" w:lineRule="auto"/>
        <w:rPr>
          <w:lang w:val="de-DE"/>
        </w:rPr>
      </w:pPr>
      <w:r>
        <w:rPr>
          <w:lang w:val="de-DE"/>
        </w:rPr>
        <w:t xml:space="preserve">Für den Maggi Online-Shop muss die neue Hauptkategorie „Fertiggerichte“ mit der Unterkategorie „Pasta“ für den neuen Artikel „Ravioli Bolognese“ angelegt werden. Eine überzeugende Produktbeschreibung (max. 200 Wörter) soll erstellt werden, die aufzeigt, dass dies ein gesunden Fertiggericht ist, leicht zubereitet werden kann und sich auch für diverse Outdoor-Aktivitäten eignet. Auf einen SEO optimierten Titel und Text muss geachtet werden. Die Bilder sollen hinterlegt werden und mit einem Alternativtext versehen werden. Der Artikel soll soweit erstellt werden, dass er theoretisch im Online-Shop angezeigt werden kann. </w:t>
      </w:r>
    </w:p>
    <w:p w:rsidR="008505B3" w:rsidRPr="00244F38" w:rsidRDefault="008505B3" w:rsidP="008505B3">
      <w:pPr>
        <w:spacing w:line="240" w:lineRule="auto"/>
        <w:rPr>
          <w:b/>
          <w:lang w:val="de-DE"/>
        </w:rPr>
      </w:pPr>
      <w:r w:rsidRPr="00244F38">
        <w:rPr>
          <w:b/>
          <w:lang w:val="de-DE"/>
        </w:rPr>
        <w:t>Artikelangaben:</w:t>
      </w:r>
    </w:p>
    <w:p w:rsidR="008505B3" w:rsidRPr="00244F38" w:rsidRDefault="008505B3" w:rsidP="008505B3">
      <w:pPr>
        <w:pStyle w:val="Listenabsatz"/>
        <w:numPr>
          <w:ilvl w:val="0"/>
          <w:numId w:val="2"/>
        </w:numPr>
        <w:spacing w:line="240" w:lineRule="auto"/>
        <w:rPr>
          <w:lang w:val="de-DE"/>
        </w:rPr>
      </w:pPr>
      <w:r w:rsidRPr="00244F38">
        <w:rPr>
          <w:lang w:val="de-DE"/>
        </w:rPr>
        <w:t xml:space="preserve">Artikelbezeichnung: </w:t>
      </w:r>
      <w:r>
        <w:rPr>
          <w:lang w:val="de-DE"/>
        </w:rPr>
        <w:t>MAGGI Ravioli Bolognese</w:t>
      </w:r>
    </w:p>
    <w:p w:rsidR="008505B3" w:rsidRPr="00244F38" w:rsidRDefault="008505B3" w:rsidP="008505B3">
      <w:pPr>
        <w:pStyle w:val="Listenabsatz"/>
        <w:numPr>
          <w:ilvl w:val="0"/>
          <w:numId w:val="2"/>
        </w:numPr>
        <w:spacing w:line="240" w:lineRule="auto"/>
        <w:rPr>
          <w:lang w:val="de-DE"/>
        </w:rPr>
      </w:pPr>
      <w:r w:rsidRPr="00244F38">
        <w:rPr>
          <w:lang w:val="de-DE"/>
        </w:rPr>
        <w:t>Preis</w:t>
      </w:r>
      <w:r>
        <w:rPr>
          <w:lang w:val="de-DE"/>
        </w:rPr>
        <w:t>: 3,29</w:t>
      </w:r>
      <w:r w:rsidRPr="00244F38">
        <w:rPr>
          <w:lang w:val="de-DE"/>
        </w:rPr>
        <w:t xml:space="preserve"> €</w:t>
      </w:r>
    </w:p>
    <w:p w:rsidR="008505B3" w:rsidRPr="00244F38" w:rsidRDefault="008505B3" w:rsidP="008505B3">
      <w:pPr>
        <w:pStyle w:val="Listenabsatz"/>
        <w:numPr>
          <w:ilvl w:val="0"/>
          <w:numId w:val="2"/>
        </w:numPr>
        <w:spacing w:line="240" w:lineRule="auto"/>
        <w:rPr>
          <w:lang w:val="de-DE"/>
        </w:rPr>
      </w:pPr>
      <w:r w:rsidRPr="00244F38">
        <w:rPr>
          <w:lang w:val="de-DE"/>
        </w:rPr>
        <w:t>UVP</w:t>
      </w:r>
      <w:r>
        <w:rPr>
          <w:lang w:val="de-DE"/>
        </w:rPr>
        <w:t>: 3,29</w:t>
      </w:r>
      <w:r w:rsidRPr="00244F38">
        <w:rPr>
          <w:lang w:val="de-DE"/>
        </w:rPr>
        <w:t>€</w:t>
      </w:r>
    </w:p>
    <w:p w:rsidR="008505B3" w:rsidRPr="00244F38" w:rsidRDefault="008505B3" w:rsidP="008505B3">
      <w:pPr>
        <w:pStyle w:val="Listenabsatz"/>
        <w:numPr>
          <w:ilvl w:val="0"/>
          <w:numId w:val="2"/>
        </w:numPr>
        <w:spacing w:line="240" w:lineRule="auto"/>
        <w:rPr>
          <w:lang w:val="de-DE"/>
        </w:rPr>
      </w:pPr>
      <w:r w:rsidRPr="00244F38">
        <w:rPr>
          <w:lang w:val="de-DE"/>
        </w:rPr>
        <w:t xml:space="preserve">Hauptkategorie: </w:t>
      </w:r>
      <w:r>
        <w:rPr>
          <w:lang w:val="de-DE"/>
        </w:rPr>
        <w:t>Fertiggerichte</w:t>
      </w:r>
    </w:p>
    <w:p w:rsidR="008505B3" w:rsidRPr="00244F38" w:rsidRDefault="008505B3" w:rsidP="008505B3">
      <w:pPr>
        <w:pStyle w:val="Listenabsatz"/>
        <w:numPr>
          <w:ilvl w:val="0"/>
          <w:numId w:val="2"/>
        </w:numPr>
        <w:spacing w:line="240" w:lineRule="auto"/>
        <w:rPr>
          <w:lang w:val="de-DE"/>
        </w:rPr>
      </w:pPr>
      <w:r w:rsidRPr="00244F38">
        <w:rPr>
          <w:lang w:val="de-DE"/>
        </w:rPr>
        <w:t xml:space="preserve">Unterkategorie: </w:t>
      </w:r>
      <w:r>
        <w:rPr>
          <w:lang w:val="de-DE"/>
        </w:rPr>
        <w:t>Pasta</w:t>
      </w:r>
    </w:p>
    <w:p w:rsidR="008505B3" w:rsidRPr="00244F38" w:rsidRDefault="008505B3" w:rsidP="008505B3">
      <w:pPr>
        <w:pStyle w:val="Listenabsatz"/>
        <w:numPr>
          <w:ilvl w:val="0"/>
          <w:numId w:val="2"/>
        </w:numPr>
        <w:spacing w:line="240" w:lineRule="auto"/>
        <w:rPr>
          <w:lang w:val="de-DE"/>
        </w:rPr>
      </w:pPr>
      <w:r w:rsidRPr="00244F38">
        <w:rPr>
          <w:lang w:val="de-DE"/>
        </w:rPr>
        <w:t xml:space="preserve">Beschreibung: </w:t>
      </w:r>
      <w:r>
        <w:rPr>
          <w:lang w:val="de-DE"/>
        </w:rPr>
        <w:t>gefüllte Teigtaschen in Bolognese-Sauce, schnell und unkomplizierte Zubereitung, Nutri-Score B</w:t>
      </w:r>
    </w:p>
    <w:p w:rsidR="008505B3" w:rsidRPr="00244F38" w:rsidRDefault="008505B3" w:rsidP="008505B3">
      <w:pPr>
        <w:spacing w:line="240" w:lineRule="auto"/>
        <w:rPr>
          <w:b/>
          <w:lang w:val="de-DE"/>
        </w:rPr>
      </w:pPr>
      <w:r>
        <w:rPr>
          <w:b/>
          <w:lang w:val="de-DE"/>
        </w:rPr>
        <w:t>Inhaltsstoffe und Zutaten</w:t>
      </w:r>
      <w:r w:rsidRPr="00244F38">
        <w:rPr>
          <w:b/>
          <w:lang w:val="de-DE"/>
        </w:rPr>
        <w:t>:</w:t>
      </w:r>
    </w:p>
    <w:p w:rsidR="008505B3" w:rsidRDefault="008505B3" w:rsidP="008505B3">
      <w:pPr>
        <w:spacing w:line="240" w:lineRule="auto"/>
        <w:rPr>
          <w:lang w:val="de-DE"/>
        </w:rPr>
      </w:pPr>
      <w:r w:rsidRPr="00984169">
        <w:rPr>
          <w:lang w:val="de-DE"/>
        </w:rPr>
        <w:t>Zutaten: 74% Bolognese-Sauce [Wasser*, 20,3% Tomatenmark*, 4,5% Rindfleisch*, Stärke*, Jodsalz (Salz, Kaliumjodat), Rinderfett*, Zucker*, Gewürze*, geräucherter Speck* (Speck, Salz, Rauch), Würze* (aus WEIZEN), Salz, Lauch*, SELLERIE*, Lorbeerblätter* Sonnenblumenöl*], 26% Ravioli [HARTWEIZENGRIESS*, Wasser*, Paniermehl (WEIZENMEHL, Jodsalz (Salz, Kaliumjodat), Hefe), WEIZENMEHL*, geräucherter Speck* (Speck, Salz, Rauch), WEIZENEIWEISS*, Gewürze*, Jodsalz (Salz, Kaliumjodat), Stärke*, Sonnenblumenöl*, Kräuter*]. Kann EIER, MILCH, SENF und SOJA enthalten. *natürliche Zutaten. Anteile beziehen sich auf das Gesamtprodukt.</w:t>
      </w:r>
    </w:p>
    <w:p w:rsidR="008505B3" w:rsidRPr="00984169" w:rsidRDefault="008505B3" w:rsidP="008505B3">
      <w:pPr>
        <w:spacing w:line="240" w:lineRule="auto"/>
        <w:rPr>
          <w:b/>
          <w:lang w:val="de-DE"/>
        </w:rPr>
      </w:pPr>
      <w:r w:rsidRPr="00984169">
        <w:rPr>
          <w:b/>
          <w:lang w:val="de-DE"/>
        </w:rPr>
        <w:t>Gebrauchsanweisung:</w:t>
      </w:r>
    </w:p>
    <w:p w:rsidR="008505B3" w:rsidRDefault="008505B3" w:rsidP="008505B3">
      <w:pPr>
        <w:spacing w:line="240" w:lineRule="auto"/>
      </w:pPr>
      <w:r w:rsidRPr="00984169">
        <w:t>Zubereitung im Topf &amp; Mikrowelle: Inhalt in einen Topf geben und bei geringer Wärmezufuhr heiß werden lassen oder in ein mikrowellengeeignetes Serviergeschirr geben und zugedeckt ca. 2 Min. bei 600 Watt erwärmen. Umrühren und ca. 2 Min. weiter erwärmen.</w:t>
      </w:r>
    </w:p>
    <w:p w:rsidR="008505B3" w:rsidRPr="00383598" w:rsidRDefault="008505B3" w:rsidP="008505B3">
      <w:pPr>
        <w:spacing w:line="240" w:lineRule="auto"/>
        <w:rPr>
          <w:b/>
          <w:lang w:val="de-DE"/>
        </w:rPr>
      </w:pPr>
      <w:r w:rsidRPr="00383598">
        <w:rPr>
          <w:b/>
          <w:lang w:val="de-DE"/>
        </w:rPr>
        <w:lastRenderedPageBreak/>
        <w:t>Technische Details</w:t>
      </w:r>
      <w:r>
        <w:rPr>
          <w:b/>
          <w:lang w:val="de-DE"/>
        </w:rPr>
        <w:t>:</w:t>
      </w:r>
    </w:p>
    <w:p w:rsidR="008505B3" w:rsidRPr="00383598" w:rsidRDefault="008505B3" w:rsidP="008505B3">
      <w:pPr>
        <w:pStyle w:val="Listenabsatz"/>
        <w:numPr>
          <w:ilvl w:val="0"/>
          <w:numId w:val="4"/>
        </w:numPr>
        <w:spacing w:line="240" w:lineRule="auto"/>
        <w:rPr>
          <w:lang w:val="de-DE"/>
        </w:rPr>
      </w:pPr>
      <w:r w:rsidRPr="00383598">
        <w:rPr>
          <w:lang w:val="de-DE"/>
        </w:rPr>
        <w:t>Verpackungsabmessungen: 11 x 7,5 x 7,5 cm</w:t>
      </w:r>
    </w:p>
    <w:p w:rsidR="008505B3" w:rsidRPr="00383598" w:rsidRDefault="008505B3" w:rsidP="008505B3">
      <w:pPr>
        <w:pStyle w:val="Listenabsatz"/>
        <w:numPr>
          <w:ilvl w:val="0"/>
          <w:numId w:val="4"/>
        </w:numPr>
        <w:spacing w:line="240" w:lineRule="auto"/>
        <w:rPr>
          <w:lang w:val="de-DE"/>
        </w:rPr>
      </w:pPr>
      <w:r w:rsidRPr="00383598">
        <w:rPr>
          <w:lang w:val="de-DE"/>
        </w:rPr>
        <w:t>Artikelgewicht: 400 g</w:t>
      </w:r>
    </w:p>
    <w:p w:rsidR="008505B3" w:rsidRPr="00383598" w:rsidRDefault="008505B3" w:rsidP="008505B3">
      <w:pPr>
        <w:pStyle w:val="Listenabsatz"/>
        <w:numPr>
          <w:ilvl w:val="0"/>
          <w:numId w:val="4"/>
        </w:numPr>
        <w:spacing w:line="240" w:lineRule="auto"/>
        <w:rPr>
          <w:lang w:val="de-DE"/>
        </w:rPr>
      </w:pPr>
      <w:r w:rsidRPr="00383598">
        <w:rPr>
          <w:lang w:val="de-DE"/>
        </w:rPr>
        <w:t>Aufbewahrung: trocken lagern</w:t>
      </w:r>
    </w:p>
    <w:p w:rsidR="008505B3" w:rsidRPr="00383598" w:rsidRDefault="008505B3" w:rsidP="008505B3">
      <w:pPr>
        <w:pStyle w:val="Listenabsatz"/>
        <w:numPr>
          <w:ilvl w:val="0"/>
          <w:numId w:val="4"/>
        </w:numPr>
        <w:spacing w:line="240" w:lineRule="auto"/>
        <w:rPr>
          <w:lang w:val="de-DE"/>
        </w:rPr>
      </w:pPr>
      <w:r w:rsidRPr="00383598">
        <w:rPr>
          <w:lang w:val="de-DE"/>
        </w:rPr>
        <w:t>Ursprungsland: Deutschland</w:t>
      </w:r>
    </w:p>
    <w:p w:rsidR="008505B3" w:rsidRPr="00383598" w:rsidRDefault="008505B3" w:rsidP="008505B3">
      <w:pPr>
        <w:pStyle w:val="Listenabsatz"/>
        <w:numPr>
          <w:ilvl w:val="0"/>
          <w:numId w:val="4"/>
        </w:numPr>
        <w:spacing w:line="240" w:lineRule="auto"/>
        <w:rPr>
          <w:lang w:val="de-DE"/>
        </w:rPr>
      </w:pPr>
      <w:r w:rsidRPr="00383598">
        <w:rPr>
          <w:lang w:val="de-DE"/>
        </w:rPr>
        <w:t>Hersteller: Maggi GmbH</w:t>
      </w:r>
    </w:p>
    <w:p w:rsidR="008505B3" w:rsidRPr="00383598" w:rsidRDefault="008505B3" w:rsidP="008505B3">
      <w:pPr>
        <w:pStyle w:val="Listenabsatz"/>
        <w:numPr>
          <w:ilvl w:val="0"/>
          <w:numId w:val="4"/>
        </w:numPr>
        <w:spacing w:line="240" w:lineRule="auto"/>
        <w:rPr>
          <w:lang w:val="de-DE"/>
        </w:rPr>
      </w:pPr>
      <w:r w:rsidRPr="00383598">
        <w:rPr>
          <w:lang w:val="de-DE"/>
        </w:rPr>
        <w:t>Zertifizierung: Grüner Punkt – ARA (Verpackungskennzeichen)</w:t>
      </w:r>
    </w:p>
    <w:p w:rsidR="008505B3" w:rsidRPr="00383598" w:rsidRDefault="008505B3" w:rsidP="008505B3">
      <w:pPr>
        <w:spacing w:line="240" w:lineRule="auto"/>
        <w:rPr>
          <w:b/>
          <w:lang w:val="de-DE"/>
        </w:rPr>
      </w:pPr>
      <w:r w:rsidRPr="00383598">
        <w:rPr>
          <w:b/>
          <w:lang w:val="de-DE"/>
        </w:rPr>
        <w:t>Nährwertangaben:</w:t>
      </w:r>
    </w:p>
    <w:p w:rsidR="008505B3" w:rsidRPr="00383598" w:rsidRDefault="008505B3" w:rsidP="008505B3">
      <w:pPr>
        <w:pStyle w:val="Listenabsatz"/>
        <w:numPr>
          <w:ilvl w:val="0"/>
          <w:numId w:val="5"/>
        </w:numPr>
        <w:spacing w:line="240" w:lineRule="auto"/>
        <w:rPr>
          <w:lang w:val="de-DE"/>
        </w:rPr>
      </w:pPr>
      <w:r w:rsidRPr="00383598">
        <w:rPr>
          <w:lang w:val="de-DE"/>
        </w:rPr>
        <w:t>Portionsgröße: 100 g</w:t>
      </w:r>
    </w:p>
    <w:p w:rsidR="008505B3" w:rsidRPr="00383598" w:rsidRDefault="008505B3" w:rsidP="008505B3">
      <w:pPr>
        <w:pStyle w:val="Listenabsatz"/>
        <w:numPr>
          <w:ilvl w:val="0"/>
          <w:numId w:val="5"/>
        </w:numPr>
        <w:spacing w:line="240" w:lineRule="auto"/>
        <w:rPr>
          <w:lang w:val="de-DE"/>
        </w:rPr>
      </w:pPr>
      <w:r w:rsidRPr="00383598">
        <w:rPr>
          <w:lang w:val="de-DE"/>
        </w:rPr>
        <w:t>Fett: 2,6 g</w:t>
      </w:r>
    </w:p>
    <w:p w:rsidR="008505B3" w:rsidRPr="00383598" w:rsidRDefault="008505B3" w:rsidP="008505B3">
      <w:pPr>
        <w:pStyle w:val="Listenabsatz"/>
        <w:numPr>
          <w:ilvl w:val="0"/>
          <w:numId w:val="5"/>
        </w:numPr>
        <w:spacing w:line="240" w:lineRule="auto"/>
        <w:rPr>
          <w:lang w:val="de-DE"/>
        </w:rPr>
      </w:pPr>
      <w:r w:rsidRPr="00383598">
        <w:rPr>
          <w:lang w:val="de-DE"/>
        </w:rPr>
        <w:t>Gesättigte Fettsäuren: 0,9 g</w:t>
      </w:r>
    </w:p>
    <w:p w:rsidR="008505B3" w:rsidRPr="00383598" w:rsidRDefault="008505B3" w:rsidP="008505B3">
      <w:pPr>
        <w:pStyle w:val="Listenabsatz"/>
        <w:numPr>
          <w:ilvl w:val="0"/>
          <w:numId w:val="5"/>
        </w:numPr>
        <w:spacing w:line="240" w:lineRule="auto"/>
        <w:rPr>
          <w:lang w:val="de-DE"/>
        </w:rPr>
      </w:pPr>
      <w:r w:rsidRPr="00383598">
        <w:rPr>
          <w:lang w:val="de-DE"/>
        </w:rPr>
        <w:t>Kohlenhydrate: 11,5 g</w:t>
      </w:r>
    </w:p>
    <w:p w:rsidR="008505B3" w:rsidRPr="00383598" w:rsidRDefault="008505B3" w:rsidP="008505B3">
      <w:pPr>
        <w:pStyle w:val="Listenabsatz"/>
        <w:numPr>
          <w:ilvl w:val="0"/>
          <w:numId w:val="5"/>
        </w:numPr>
        <w:spacing w:line="240" w:lineRule="auto"/>
        <w:rPr>
          <w:lang w:val="de-DE"/>
        </w:rPr>
      </w:pPr>
      <w:r w:rsidRPr="00383598">
        <w:rPr>
          <w:lang w:val="de-DE"/>
        </w:rPr>
        <w:t>Zucker: 1,6 g</w:t>
      </w:r>
    </w:p>
    <w:p w:rsidR="008505B3" w:rsidRPr="00383598" w:rsidRDefault="008505B3" w:rsidP="008505B3">
      <w:pPr>
        <w:pStyle w:val="Listenabsatz"/>
        <w:numPr>
          <w:ilvl w:val="0"/>
          <w:numId w:val="5"/>
        </w:numPr>
        <w:spacing w:line="240" w:lineRule="auto"/>
        <w:rPr>
          <w:lang w:val="de-DE"/>
        </w:rPr>
      </w:pPr>
      <w:r w:rsidRPr="00383598">
        <w:rPr>
          <w:lang w:val="de-DE"/>
        </w:rPr>
        <w:t>Eiweiß: 3,3 g</w:t>
      </w:r>
    </w:p>
    <w:p w:rsidR="008505B3" w:rsidRPr="00383598" w:rsidRDefault="008505B3" w:rsidP="008505B3">
      <w:pPr>
        <w:pStyle w:val="Listenabsatz"/>
        <w:numPr>
          <w:ilvl w:val="0"/>
          <w:numId w:val="5"/>
        </w:numPr>
        <w:spacing w:line="240" w:lineRule="auto"/>
        <w:rPr>
          <w:lang w:val="de-DE"/>
        </w:rPr>
      </w:pPr>
      <w:r w:rsidRPr="00383598">
        <w:rPr>
          <w:lang w:val="de-DE"/>
        </w:rPr>
        <w:t>Salz: 0,89 g</w:t>
      </w:r>
    </w:p>
    <w:p w:rsidR="008505B3" w:rsidRDefault="008505B3" w:rsidP="00244F38">
      <w:pPr>
        <w:spacing w:line="240" w:lineRule="auto"/>
        <w:rPr>
          <w:b/>
          <w:color w:val="ED7D31" w:themeColor="accent2"/>
          <w:lang w:val="de-DE"/>
        </w:rPr>
      </w:pPr>
    </w:p>
    <w:p w:rsidR="00E60A66" w:rsidRPr="00B21792" w:rsidRDefault="00E60A66" w:rsidP="00E60A66">
      <w:pPr>
        <w:spacing w:line="240" w:lineRule="auto"/>
        <w:rPr>
          <w:b/>
          <w:color w:val="ED7D31" w:themeColor="accent2"/>
          <w:lang w:val="de-DE"/>
        </w:rPr>
      </w:pPr>
      <w:r w:rsidRPr="00B21792">
        <w:rPr>
          <w:b/>
          <w:color w:val="ED7D31" w:themeColor="accent2"/>
          <w:lang w:val="de-DE"/>
        </w:rPr>
        <w:t xml:space="preserve">BEISPIEL </w:t>
      </w:r>
      <w:r>
        <w:rPr>
          <w:b/>
          <w:color w:val="ED7D31" w:themeColor="accent2"/>
          <w:lang w:val="de-DE"/>
        </w:rPr>
        <w:t>2</w:t>
      </w:r>
    </w:p>
    <w:p w:rsidR="00E60A66" w:rsidRDefault="00E60A66" w:rsidP="00E60A66">
      <w:pPr>
        <w:spacing w:line="240" w:lineRule="auto"/>
        <w:rPr>
          <w:b/>
          <w:lang w:val="de-DE"/>
        </w:rPr>
      </w:pPr>
      <w:r>
        <w:rPr>
          <w:b/>
          <w:lang w:val="de-DE"/>
        </w:rPr>
        <w:t>Nokia, 50 Zoll Fernseher Smart Android TV, Modell QN50GV315ISW 2023</w:t>
      </w:r>
    </w:p>
    <w:p w:rsidR="00E60A66" w:rsidRDefault="00E60A66" w:rsidP="00244F38">
      <w:pPr>
        <w:spacing w:line="240" w:lineRule="auto"/>
        <w:rPr>
          <w:b/>
          <w:color w:val="ED7D31" w:themeColor="accent2"/>
          <w:lang w:val="de-DE"/>
        </w:rPr>
      </w:pPr>
      <w:r>
        <w:rPr>
          <w:noProof/>
          <w:lang w:eastAsia="de-AT"/>
        </w:rPr>
        <w:drawing>
          <wp:inline distT="0" distB="0" distL="0" distR="0">
            <wp:extent cx="2310201" cy="1440000"/>
            <wp:effectExtent l="0" t="0" r="0" b="8255"/>
            <wp:docPr id="15" name="Grafik 15" descr="https://m.media-amazon.com/images/I/81X8yL9Ino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media-amazon.com/images/I/81X8yL9InoL._AC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0201" cy="1440000"/>
                    </a:xfrm>
                    <a:prstGeom prst="rect">
                      <a:avLst/>
                    </a:prstGeom>
                    <a:noFill/>
                    <a:ln>
                      <a:noFill/>
                    </a:ln>
                  </pic:spPr>
                </pic:pic>
              </a:graphicData>
            </a:graphic>
          </wp:inline>
        </w:drawing>
      </w:r>
      <w:r>
        <w:rPr>
          <w:b/>
          <w:color w:val="ED7D31" w:themeColor="accent2"/>
          <w:lang w:val="de-DE"/>
        </w:rPr>
        <w:t xml:space="preserve">   </w:t>
      </w:r>
      <w:r>
        <w:rPr>
          <w:noProof/>
          <w:lang w:eastAsia="de-AT"/>
        </w:rPr>
        <w:drawing>
          <wp:inline distT="0" distB="0" distL="0" distR="0">
            <wp:extent cx="1378181" cy="1440000"/>
            <wp:effectExtent l="0" t="0" r="0" b="8255"/>
            <wp:docPr id="17" name="Grafik 17" descr="https://m.media-amazon.com/images/I/61qAJK-B2Y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media-amazon.com/images/I/61qAJK-B2YL._AC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8181" cy="1440000"/>
                    </a:xfrm>
                    <a:prstGeom prst="rect">
                      <a:avLst/>
                    </a:prstGeom>
                    <a:noFill/>
                    <a:ln>
                      <a:noFill/>
                    </a:ln>
                  </pic:spPr>
                </pic:pic>
              </a:graphicData>
            </a:graphic>
          </wp:inline>
        </w:drawing>
      </w:r>
      <w:r>
        <w:rPr>
          <w:b/>
          <w:color w:val="ED7D31" w:themeColor="accent2"/>
          <w:lang w:val="de-DE"/>
        </w:rPr>
        <w:t xml:space="preserve">   </w:t>
      </w:r>
      <w:r>
        <w:rPr>
          <w:noProof/>
          <w:lang w:eastAsia="de-AT"/>
        </w:rPr>
        <w:drawing>
          <wp:inline distT="0" distB="0" distL="0" distR="0">
            <wp:extent cx="1440000" cy="1440000"/>
            <wp:effectExtent l="0" t="0" r="8255" b="8255"/>
            <wp:docPr id="18" name="Grafik 18" descr="https://m.media-amazon.com/images/I/61or1ybPt6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media-amazon.com/images/I/61or1ybPt6L._AC_SL15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E60A66" w:rsidRDefault="00E60A66" w:rsidP="00244F38">
      <w:pPr>
        <w:spacing w:line="240" w:lineRule="auto"/>
        <w:rPr>
          <w:b/>
          <w:color w:val="ED7D31" w:themeColor="accent2"/>
          <w:lang w:val="de-DE"/>
        </w:rPr>
      </w:pPr>
    </w:p>
    <w:p w:rsidR="00E60A66" w:rsidRPr="00244F38" w:rsidRDefault="00E60A66" w:rsidP="00E60A66">
      <w:pPr>
        <w:spacing w:line="240" w:lineRule="auto"/>
        <w:rPr>
          <w:b/>
          <w:lang w:val="de-DE"/>
        </w:rPr>
      </w:pPr>
      <w:r w:rsidRPr="00244F38">
        <w:rPr>
          <w:b/>
          <w:lang w:val="de-DE"/>
        </w:rPr>
        <w:t>Angabe:</w:t>
      </w:r>
    </w:p>
    <w:p w:rsidR="00E60A66" w:rsidRDefault="00E03DB6" w:rsidP="00E60A66">
      <w:pPr>
        <w:spacing w:line="240" w:lineRule="auto"/>
        <w:rPr>
          <w:lang w:val="de-DE"/>
        </w:rPr>
      </w:pPr>
      <w:r>
        <w:rPr>
          <w:lang w:val="de-DE"/>
        </w:rPr>
        <w:t>Amazon hat den neuen Nokia 50 Zoll Smart-TV in ihr Sortiment aufgenommen. Dieser soll als neuer Artikel unter der Hauptkategorie „Smart TV“ und der Unterkategorie „Nokia 50 Zoll“ angelegt werden.</w:t>
      </w:r>
      <w:r w:rsidR="00E60A66">
        <w:rPr>
          <w:lang w:val="de-DE"/>
        </w:rPr>
        <w:t xml:space="preserve"> </w:t>
      </w:r>
      <w:r>
        <w:rPr>
          <w:lang w:val="de-DE"/>
        </w:rPr>
        <w:t>E</w:t>
      </w:r>
      <w:r w:rsidR="00E60A66">
        <w:rPr>
          <w:lang w:val="de-DE"/>
        </w:rPr>
        <w:t xml:space="preserve">ine Produktbeschreibung (max. 200 Wörter) </w:t>
      </w:r>
      <w:r>
        <w:rPr>
          <w:lang w:val="de-DE"/>
        </w:rPr>
        <w:t xml:space="preserve">soll </w:t>
      </w:r>
      <w:r w:rsidR="00E60A66">
        <w:rPr>
          <w:lang w:val="de-DE"/>
        </w:rPr>
        <w:t xml:space="preserve">erstellt werden, die </w:t>
      </w:r>
      <w:r>
        <w:rPr>
          <w:lang w:val="de-DE"/>
        </w:rPr>
        <w:t xml:space="preserve">die etlichen Funktionen den Kunden im täglichen Betrieb </w:t>
      </w:r>
      <w:r w:rsidR="00ED7752">
        <w:rPr>
          <w:lang w:val="de-DE"/>
        </w:rPr>
        <w:t>näherbringt</w:t>
      </w:r>
      <w:r>
        <w:rPr>
          <w:lang w:val="de-DE"/>
        </w:rPr>
        <w:t xml:space="preserve"> und deren Vorteile aufzeigt</w:t>
      </w:r>
      <w:r w:rsidR="00E60A66">
        <w:rPr>
          <w:lang w:val="de-DE"/>
        </w:rPr>
        <w:t xml:space="preserve">. Auf einen SEO optimierten Titel und Text muss geachtet werden. Die Bilder sollen angelegt werden und mit einem Alternativtext versehen werden. Der Artikel soll soweit erstellt werden, dass er theoretisch im Online-Shop angezeigt werden kann. </w:t>
      </w:r>
    </w:p>
    <w:p w:rsidR="00E60A66" w:rsidRPr="00244F38" w:rsidRDefault="00E60A66" w:rsidP="00E60A66">
      <w:pPr>
        <w:spacing w:line="240" w:lineRule="auto"/>
        <w:rPr>
          <w:b/>
          <w:lang w:val="de-DE"/>
        </w:rPr>
      </w:pPr>
      <w:r w:rsidRPr="00244F38">
        <w:rPr>
          <w:b/>
          <w:lang w:val="de-DE"/>
        </w:rPr>
        <w:t>Artikelangaben:</w:t>
      </w:r>
    </w:p>
    <w:p w:rsidR="00E60A66" w:rsidRPr="00E60A66" w:rsidRDefault="00E60A66" w:rsidP="00E60A66">
      <w:pPr>
        <w:pStyle w:val="Listenabsatz"/>
        <w:numPr>
          <w:ilvl w:val="0"/>
          <w:numId w:val="2"/>
        </w:numPr>
        <w:spacing w:line="240" w:lineRule="auto"/>
        <w:rPr>
          <w:lang w:val="de-DE"/>
        </w:rPr>
      </w:pPr>
      <w:r w:rsidRPr="00E60A66">
        <w:rPr>
          <w:lang w:val="de-DE"/>
        </w:rPr>
        <w:t>Artikelbezeichnung: Nokia, 50 Zoll Fernseher</w:t>
      </w:r>
      <w:r>
        <w:rPr>
          <w:lang w:val="de-DE"/>
        </w:rPr>
        <w:t xml:space="preserve">, </w:t>
      </w:r>
      <w:r w:rsidRPr="00E60A66">
        <w:rPr>
          <w:lang w:val="de-DE"/>
        </w:rPr>
        <w:t>QN50GV315ISW</w:t>
      </w:r>
    </w:p>
    <w:p w:rsidR="00E60A66" w:rsidRPr="00E60A66" w:rsidRDefault="00E60A66" w:rsidP="00E60A66">
      <w:pPr>
        <w:pStyle w:val="Listenabsatz"/>
        <w:numPr>
          <w:ilvl w:val="0"/>
          <w:numId w:val="2"/>
        </w:numPr>
        <w:spacing w:line="240" w:lineRule="auto"/>
        <w:rPr>
          <w:lang w:val="de-DE"/>
        </w:rPr>
      </w:pPr>
      <w:r w:rsidRPr="00E60A66">
        <w:rPr>
          <w:lang w:val="de-DE"/>
        </w:rPr>
        <w:t>Preis</w:t>
      </w:r>
      <w:r w:rsidR="00E03DB6">
        <w:rPr>
          <w:lang w:val="de-DE"/>
        </w:rPr>
        <w:t xml:space="preserve">: </w:t>
      </w:r>
      <w:r w:rsidRPr="00E60A66">
        <w:rPr>
          <w:lang w:val="de-DE"/>
        </w:rPr>
        <w:t>412,44 €</w:t>
      </w:r>
    </w:p>
    <w:p w:rsidR="00E60A66" w:rsidRPr="00244F38" w:rsidRDefault="00E60A66" w:rsidP="00E60A66">
      <w:pPr>
        <w:pStyle w:val="Listenabsatz"/>
        <w:numPr>
          <w:ilvl w:val="0"/>
          <w:numId w:val="2"/>
        </w:numPr>
        <w:spacing w:line="240" w:lineRule="auto"/>
        <w:rPr>
          <w:lang w:val="de-DE"/>
        </w:rPr>
      </w:pPr>
      <w:r w:rsidRPr="00244F38">
        <w:rPr>
          <w:lang w:val="de-DE"/>
        </w:rPr>
        <w:t>UVP</w:t>
      </w:r>
      <w:r w:rsidR="00E03DB6">
        <w:rPr>
          <w:lang w:val="de-DE"/>
        </w:rPr>
        <w:t xml:space="preserve">: </w:t>
      </w:r>
      <w:r>
        <w:rPr>
          <w:lang w:val="de-DE"/>
        </w:rPr>
        <w:t>533,45</w:t>
      </w:r>
      <w:r w:rsidRPr="00244F38">
        <w:rPr>
          <w:lang w:val="de-DE"/>
        </w:rPr>
        <w:t>€</w:t>
      </w:r>
    </w:p>
    <w:p w:rsidR="00E60A66" w:rsidRPr="00244F38" w:rsidRDefault="00E60A66" w:rsidP="00E60A66">
      <w:pPr>
        <w:pStyle w:val="Listenabsatz"/>
        <w:numPr>
          <w:ilvl w:val="0"/>
          <w:numId w:val="2"/>
        </w:numPr>
        <w:spacing w:line="240" w:lineRule="auto"/>
        <w:rPr>
          <w:lang w:val="de-DE"/>
        </w:rPr>
      </w:pPr>
      <w:r w:rsidRPr="00244F38">
        <w:rPr>
          <w:lang w:val="de-DE"/>
        </w:rPr>
        <w:t xml:space="preserve">Hauptkategorie: </w:t>
      </w:r>
      <w:r>
        <w:rPr>
          <w:lang w:val="de-DE"/>
        </w:rPr>
        <w:t>Smart TV</w:t>
      </w:r>
    </w:p>
    <w:p w:rsidR="00E60A66" w:rsidRPr="00244F38" w:rsidRDefault="00E60A66" w:rsidP="00E60A66">
      <w:pPr>
        <w:pStyle w:val="Listenabsatz"/>
        <w:numPr>
          <w:ilvl w:val="0"/>
          <w:numId w:val="2"/>
        </w:numPr>
        <w:spacing w:line="240" w:lineRule="auto"/>
        <w:rPr>
          <w:lang w:val="de-DE"/>
        </w:rPr>
      </w:pPr>
      <w:r w:rsidRPr="00244F38">
        <w:rPr>
          <w:lang w:val="de-DE"/>
        </w:rPr>
        <w:t xml:space="preserve">Unterkategorie: </w:t>
      </w:r>
      <w:r>
        <w:rPr>
          <w:lang w:val="de-DE"/>
        </w:rPr>
        <w:t>Nokia 50 Zoll</w:t>
      </w:r>
    </w:p>
    <w:p w:rsidR="00E60A66" w:rsidRPr="00244F38" w:rsidRDefault="00E60A66" w:rsidP="00E60A66">
      <w:pPr>
        <w:pStyle w:val="Listenabsatz"/>
        <w:numPr>
          <w:ilvl w:val="0"/>
          <w:numId w:val="2"/>
        </w:numPr>
        <w:spacing w:line="240" w:lineRule="auto"/>
        <w:rPr>
          <w:lang w:val="de-DE"/>
        </w:rPr>
      </w:pPr>
      <w:r>
        <w:rPr>
          <w:lang w:val="de-DE"/>
        </w:rPr>
        <w:t>Lebensechte Bildqualität mit integriertem Quantum Dot Filter, Dynamische Klangqualität dank eingebautem Subwoofer, Modul Wähler: Sport, Spiel, Film, Effekte, Betriebssystem</w:t>
      </w:r>
      <w:r w:rsidR="00E03DB6">
        <w:rPr>
          <w:lang w:val="de-DE"/>
        </w:rPr>
        <w:t xml:space="preserve"> AndroidTVTM mit 7000 Apps für Streaming, Musik, Spiele, Unterstützte Streaming-Dienste: </w:t>
      </w:r>
      <w:r w:rsidR="00E03DB6">
        <w:rPr>
          <w:lang w:val="de-DE"/>
        </w:rPr>
        <w:lastRenderedPageBreak/>
        <w:t>Netflix, YouTube, Prime Video, Disney+ und viele mehr, mit Google Play und Google Assistant, Chromecast eingebaut</w:t>
      </w:r>
    </w:p>
    <w:p w:rsidR="00E60A66" w:rsidRPr="00244F38" w:rsidRDefault="00E60A66" w:rsidP="00E60A66">
      <w:pPr>
        <w:spacing w:line="240" w:lineRule="auto"/>
        <w:rPr>
          <w:b/>
          <w:lang w:val="de-DE"/>
        </w:rPr>
      </w:pPr>
      <w:r w:rsidRPr="00244F38">
        <w:rPr>
          <w:b/>
          <w:lang w:val="de-DE"/>
        </w:rPr>
        <w:t>Technische Angaben:</w:t>
      </w:r>
    </w:p>
    <w:p w:rsidR="00E60A66" w:rsidRPr="00244F38" w:rsidRDefault="00E03DB6" w:rsidP="00E60A66">
      <w:pPr>
        <w:pStyle w:val="Listenabsatz"/>
        <w:numPr>
          <w:ilvl w:val="0"/>
          <w:numId w:val="3"/>
        </w:numPr>
        <w:spacing w:line="240" w:lineRule="auto"/>
        <w:rPr>
          <w:lang w:val="de-DE"/>
        </w:rPr>
      </w:pPr>
      <w:r>
        <w:rPr>
          <w:lang w:val="de-DE"/>
        </w:rPr>
        <w:t>Hersteller</w:t>
      </w:r>
      <w:r w:rsidR="00E60A66" w:rsidRPr="00244F38">
        <w:rPr>
          <w:lang w:val="de-DE"/>
        </w:rPr>
        <w:t>: S</w:t>
      </w:r>
      <w:r>
        <w:rPr>
          <w:lang w:val="de-DE"/>
        </w:rPr>
        <w:t>treamView GmbH</w:t>
      </w:r>
    </w:p>
    <w:p w:rsidR="00E60A66" w:rsidRPr="00244F38" w:rsidRDefault="00E03DB6" w:rsidP="00E60A66">
      <w:pPr>
        <w:pStyle w:val="Listenabsatz"/>
        <w:numPr>
          <w:ilvl w:val="0"/>
          <w:numId w:val="3"/>
        </w:numPr>
        <w:spacing w:line="240" w:lineRule="auto"/>
        <w:rPr>
          <w:lang w:val="de-DE"/>
        </w:rPr>
      </w:pPr>
      <w:r>
        <w:rPr>
          <w:lang w:val="de-DE"/>
        </w:rPr>
        <w:t>Sprache: Englisch</w:t>
      </w:r>
    </w:p>
    <w:p w:rsidR="00E60A66" w:rsidRPr="00244F38" w:rsidRDefault="00E03DB6" w:rsidP="00E60A66">
      <w:pPr>
        <w:pStyle w:val="Listenabsatz"/>
        <w:numPr>
          <w:ilvl w:val="0"/>
          <w:numId w:val="3"/>
        </w:numPr>
        <w:spacing w:line="240" w:lineRule="auto"/>
        <w:rPr>
          <w:lang w:val="de-DE"/>
        </w:rPr>
      </w:pPr>
      <w:r>
        <w:rPr>
          <w:lang w:val="de-DE"/>
        </w:rPr>
        <w:t>Modellnummer: QN50GV315ISW</w:t>
      </w:r>
    </w:p>
    <w:p w:rsidR="00E60A66" w:rsidRPr="00244F38" w:rsidRDefault="00E03DB6" w:rsidP="00E60A66">
      <w:pPr>
        <w:pStyle w:val="Listenabsatz"/>
        <w:numPr>
          <w:ilvl w:val="0"/>
          <w:numId w:val="3"/>
        </w:numPr>
        <w:spacing w:line="240" w:lineRule="auto"/>
        <w:rPr>
          <w:lang w:val="de-DE"/>
        </w:rPr>
      </w:pPr>
      <w:r>
        <w:rPr>
          <w:lang w:val="de-DE"/>
        </w:rPr>
        <w:t>Produktabmessungen:</w:t>
      </w:r>
      <w:r w:rsidR="00E60A66" w:rsidRPr="00244F38">
        <w:rPr>
          <w:lang w:val="de-DE"/>
        </w:rPr>
        <w:t xml:space="preserve"> </w:t>
      </w:r>
      <w:r>
        <w:rPr>
          <w:lang w:val="de-DE"/>
        </w:rPr>
        <w:t>122 x 17 x 78 cm</w:t>
      </w:r>
    </w:p>
    <w:p w:rsidR="00E60A66" w:rsidRPr="00244F38" w:rsidRDefault="00E03DB6" w:rsidP="00E60A66">
      <w:pPr>
        <w:pStyle w:val="Listenabsatz"/>
        <w:numPr>
          <w:ilvl w:val="0"/>
          <w:numId w:val="3"/>
        </w:numPr>
        <w:spacing w:line="240" w:lineRule="auto"/>
        <w:rPr>
          <w:lang w:val="de-DE"/>
        </w:rPr>
      </w:pPr>
      <w:r>
        <w:rPr>
          <w:lang w:val="de-DE"/>
        </w:rPr>
        <w:t>Gewicht: 15 Kilogramm</w:t>
      </w:r>
    </w:p>
    <w:p w:rsidR="00E60A66" w:rsidRDefault="00E60A66" w:rsidP="00E60A66">
      <w:pPr>
        <w:pStyle w:val="Listenabsatz"/>
        <w:numPr>
          <w:ilvl w:val="0"/>
          <w:numId w:val="3"/>
        </w:numPr>
        <w:spacing w:line="240" w:lineRule="auto"/>
        <w:rPr>
          <w:lang w:val="de-DE"/>
        </w:rPr>
      </w:pPr>
      <w:r w:rsidRPr="00244F38">
        <w:rPr>
          <w:lang w:val="de-DE"/>
        </w:rPr>
        <w:t>Montage erforderlich: Ja</w:t>
      </w:r>
    </w:p>
    <w:p w:rsidR="00E03DB6" w:rsidRDefault="00E03DB6" w:rsidP="00E60A66">
      <w:pPr>
        <w:pStyle w:val="Listenabsatz"/>
        <w:numPr>
          <w:ilvl w:val="0"/>
          <w:numId w:val="3"/>
        </w:numPr>
        <w:spacing w:line="240" w:lineRule="auto"/>
        <w:rPr>
          <w:lang w:val="de-DE"/>
        </w:rPr>
      </w:pPr>
      <w:r>
        <w:rPr>
          <w:lang w:val="de-DE"/>
        </w:rPr>
        <w:t>Batterien: 2 AAA Batterien erforderlich (enthalten)</w:t>
      </w:r>
    </w:p>
    <w:p w:rsidR="00E03DB6" w:rsidRDefault="00E03DB6" w:rsidP="00E60A66">
      <w:pPr>
        <w:pStyle w:val="Listenabsatz"/>
        <w:numPr>
          <w:ilvl w:val="0"/>
          <w:numId w:val="3"/>
        </w:numPr>
        <w:spacing w:line="240" w:lineRule="auto"/>
        <w:rPr>
          <w:lang w:val="de-DE"/>
        </w:rPr>
      </w:pPr>
      <w:r>
        <w:rPr>
          <w:lang w:val="de-DE"/>
        </w:rPr>
        <w:t>Herkunftsland: Türkei</w:t>
      </w:r>
    </w:p>
    <w:p w:rsidR="00E03DB6" w:rsidRDefault="00E03DB6" w:rsidP="00E60A66">
      <w:pPr>
        <w:pStyle w:val="Listenabsatz"/>
        <w:numPr>
          <w:ilvl w:val="0"/>
          <w:numId w:val="3"/>
        </w:numPr>
        <w:spacing w:line="240" w:lineRule="auto"/>
        <w:rPr>
          <w:lang w:val="de-DE"/>
        </w:rPr>
      </w:pPr>
      <w:r>
        <w:rPr>
          <w:lang w:val="de-DE"/>
        </w:rPr>
        <w:t>Energieeffizienzklasse: E</w:t>
      </w:r>
    </w:p>
    <w:p w:rsidR="00E03DB6" w:rsidRDefault="00E03DB6" w:rsidP="00E60A66">
      <w:pPr>
        <w:pStyle w:val="Listenabsatz"/>
        <w:numPr>
          <w:ilvl w:val="0"/>
          <w:numId w:val="3"/>
        </w:numPr>
        <w:spacing w:line="240" w:lineRule="auto"/>
        <w:rPr>
          <w:lang w:val="de-DE"/>
        </w:rPr>
      </w:pPr>
      <w:r>
        <w:rPr>
          <w:lang w:val="de-DE"/>
        </w:rPr>
        <w:t>Displayauflösung: HD (1366 x 768 Videoauflösung)</w:t>
      </w:r>
    </w:p>
    <w:p w:rsidR="00E03DB6" w:rsidRDefault="00E03DB6" w:rsidP="00E60A66">
      <w:pPr>
        <w:pStyle w:val="Listenabsatz"/>
        <w:numPr>
          <w:ilvl w:val="0"/>
          <w:numId w:val="3"/>
        </w:numPr>
        <w:spacing w:line="240" w:lineRule="auto"/>
        <w:rPr>
          <w:lang w:val="de-DE"/>
        </w:rPr>
      </w:pPr>
      <w:r>
        <w:rPr>
          <w:lang w:val="de-DE"/>
        </w:rPr>
        <w:t>Audio Unterstützung: Dolby Digital 2.0/5.1</w:t>
      </w:r>
    </w:p>
    <w:p w:rsidR="00E03DB6" w:rsidRPr="00244F38" w:rsidRDefault="00E03DB6" w:rsidP="00E60A66">
      <w:pPr>
        <w:pStyle w:val="Listenabsatz"/>
        <w:numPr>
          <w:ilvl w:val="0"/>
          <w:numId w:val="3"/>
        </w:numPr>
        <w:spacing w:line="240" w:lineRule="auto"/>
        <w:rPr>
          <w:lang w:val="de-DE"/>
        </w:rPr>
      </w:pPr>
      <w:r>
        <w:rPr>
          <w:lang w:val="de-DE"/>
        </w:rPr>
        <w:t>Stromverbrauch: Leistungsaufnahme max. 22 W/Standby 0,5 W, Versorgung: 220 – 240V</w:t>
      </w:r>
    </w:p>
    <w:p w:rsidR="00E60A66" w:rsidRDefault="00E03DB6" w:rsidP="00E60A66">
      <w:pPr>
        <w:spacing w:line="240" w:lineRule="auto"/>
        <w:rPr>
          <w:b/>
          <w:color w:val="ED7D31" w:themeColor="accent2"/>
          <w:lang w:val="de-DE"/>
        </w:rPr>
      </w:pPr>
      <w:r>
        <w:rPr>
          <w:lang w:val="de-DE"/>
        </w:rPr>
        <w:t>Sicherheitshinweis</w:t>
      </w:r>
      <w:r w:rsidR="00E60A66" w:rsidRPr="00244F38">
        <w:rPr>
          <w:lang w:val="de-DE"/>
        </w:rPr>
        <w:t xml:space="preserve">: </w:t>
      </w:r>
      <w:r w:rsidRPr="00E03DB6">
        <w:rPr>
          <w:lang w:val="de-DE"/>
        </w:rPr>
        <w:t>Amazon EU S.a.r.L., Niederlassung Deutschland ist bei der Stiftung EAR (Stiftung Elektro-Altgeräte Register) für in Deutschland verkaufte Elektrogeräte registriert. Die Registrierungsnummer lautet DE89633988.</w:t>
      </w:r>
    </w:p>
    <w:p w:rsidR="00E60A66" w:rsidRDefault="00E60A66" w:rsidP="00244F38">
      <w:pPr>
        <w:spacing w:line="240" w:lineRule="auto"/>
        <w:rPr>
          <w:b/>
          <w:color w:val="ED7D31" w:themeColor="accent2"/>
          <w:lang w:val="de-DE"/>
        </w:rPr>
      </w:pPr>
    </w:p>
    <w:p w:rsidR="002B25F0" w:rsidRPr="00244F38" w:rsidRDefault="002B25F0" w:rsidP="00244F38">
      <w:pPr>
        <w:spacing w:line="240" w:lineRule="auto"/>
        <w:rPr>
          <w:b/>
          <w:color w:val="ED7D31" w:themeColor="accent2"/>
          <w:lang w:val="de-DE"/>
        </w:rPr>
      </w:pPr>
      <w:r w:rsidRPr="00244F38">
        <w:rPr>
          <w:b/>
          <w:color w:val="ED7D31" w:themeColor="accent2"/>
          <w:lang w:val="de-DE"/>
        </w:rPr>
        <w:t>B</w:t>
      </w:r>
      <w:r w:rsidR="00244F38" w:rsidRPr="00244F38">
        <w:rPr>
          <w:b/>
          <w:color w:val="ED7D31" w:themeColor="accent2"/>
          <w:lang w:val="de-DE"/>
        </w:rPr>
        <w:t xml:space="preserve">EISPIEL </w:t>
      </w:r>
      <w:r w:rsidR="000350C6">
        <w:rPr>
          <w:b/>
          <w:color w:val="ED7D31" w:themeColor="accent2"/>
          <w:lang w:val="de-DE"/>
        </w:rPr>
        <w:t>3 – mit Variante</w:t>
      </w:r>
    </w:p>
    <w:p w:rsidR="00D85E84" w:rsidRDefault="00D85E84" w:rsidP="00244F38">
      <w:pPr>
        <w:spacing w:line="240" w:lineRule="auto"/>
        <w:rPr>
          <w:b/>
          <w:lang w:val="de-DE"/>
        </w:rPr>
      </w:pPr>
      <w:r w:rsidRPr="00244F38">
        <w:rPr>
          <w:b/>
          <w:lang w:val="de-DE"/>
        </w:rPr>
        <w:t>Atlantic Home Collection</w:t>
      </w:r>
      <w:r w:rsidR="00164D16" w:rsidRPr="00244F38">
        <w:rPr>
          <w:b/>
          <w:lang w:val="de-DE"/>
        </w:rPr>
        <w:t>,</w:t>
      </w:r>
      <w:r w:rsidRPr="00244F38">
        <w:rPr>
          <w:b/>
          <w:lang w:val="de-DE"/>
        </w:rPr>
        <w:t xml:space="preserve"> </w:t>
      </w:r>
      <w:r w:rsidR="00164D16" w:rsidRPr="00244F38">
        <w:rPr>
          <w:b/>
          <w:lang w:val="de-DE"/>
        </w:rPr>
        <w:t>Sessel</w:t>
      </w:r>
      <w:r w:rsidRPr="00244F38">
        <w:rPr>
          <w:b/>
          <w:lang w:val="de-DE"/>
        </w:rPr>
        <w:t xml:space="preserve"> „Charlie“</w:t>
      </w:r>
    </w:p>
    <w:p w:rsidR="00244F38" w:rsidRPr="00244F38" w:rsidRDefault="00244F38" w:rsidP="00244F38">
      <w:pPr>
        <w:spacing w:line="240" w:lineRule="auto"/>
        <w:rPr>
          <w:b/>
          <w:lang w:val="de-DE"/>
        </w:rPr>
      </w:pPr>
    </w:p>
    <w:p w:rsidR="00D85E84" w:rsidRDefault="00D85E84" w:rsidP="00244F38">
      <w:pPr>
        <w:spacing w:line="240" w:lineRule="auto"/>
        <w:rPr>
          <w:lang w:val="de-DE"/>
        </w:rPr>
      </w:pPr>
      <w:r>
        <w:rPr>
          <w:lang w:val="de-DE"/>
        </w:rPr>
        <w:t xml:space="preserve"> </w:t>
      </w:r>
      <w:r>
        <w:rPr>
          <w:noProof/>
          <w:lang w:eastAsia="de-AT"/>
        </w:rPr>
        <w:drawing>
          <wp:inline distT="0" distB="0" distL="0" distR="0">
            <wp:extent cx="1366057" cy="1080000"/>
            <wp:effectExtent l="0" t="0" r="5715" b="6350"/>
            <wp:docPr id="1" name="Grafik 1" descr="https://m.media-amazon.com/images/I/61GwLHIXMh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GwLHIXMhL._AC_SL15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6057" cy="108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1527189" cy="1080000"/>
            <wp:effectExtent l="0" t="0" r="0" b="6350"/>
            <wp:docPr id="2" name="Grafik 2" descr="https://m.media-amazon.com/images/I/91QJ6HN11x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91QJ6HN11xL._AC_SL15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7189" cy="108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726434" cy="1080000"/>
            <wp:effectExtent l="0" t="0" r="0" b="6350"/>
            <wp:docPr id="3" name="Grafik 3" descr="https://m.media-amazon.com/images/I/51IJNpvAfJL._AC_SL1249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51IJNpvAfJL._AC_SL1249_.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6434" cy="1080000"/>
                    </a:xfrm>
                    <a:prstGeom prst="rect">
                      <a:avLst/>
                    </a:prstGeom>
                    <a:noFill/>
                    <a:ln>
                      <a:noFill/>
                    </a:ln>
                  </pic:spPr>
                </pic:pic>
              </a:graphicData>
            </a:graphic>
          </wp:inline>
        </w:drawing>
      </w:r>
    </w:p>
    <w:p w:rsidR="00D85E84" w:rsidRDefault="00D85E84" w:rsidP="00244F38">
      <w:pPr>
        <w:spacing w:line="240" w:lineRule="auto"/>
        <w:rPr>
          <w:lang w:val="de-DE"/>
        </w:rPr>
      </w:pPr>
      <w:r>
        <w:rPr>
          <w:noProof/>
          <w:lang w:eastAsia="de-AT"/>
        </w:rPr>
        <w:drawing>
          <wp:inline distT="0" distB="0" distL="0" distR="0">
            <wp:extent cx="1283791" cy="1080000"/>
            <wp:effectExtent l="0" t="0" r="0" b="6350"/>
            <wp:docPr id="4" name="Grafik 4" descr="https://m.media-amazon.com/images/I/81rrujpslg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81rrujpslgL._AC_SL1500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3791" cy="108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1662368" cy="1080000"/>
            <wp:effectExtent l="0" t="0" r="0" b="6350"/>
            <wp:docPr id="5" name="Grafik 5" descr="https://m.media-amazon.com/images/I/718wdcTOoG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media-amazon.com/images/I/718wdcTOoGL._AC_SL1500_.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2368" cy="108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1311035" cy="1080000"/>
            <wp:effectExtent l="0" t="0" r="3810" b="6350"/>
            <wp:docPr id="6" name="Grafik 6" descr="https://m.media-amazon.com/images/I/610v4YFMdv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media-amazon.com/images/I/610v4YFMdvL._AC_SL1500_.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1035" cy="1080000"/>
                    </a:xfrm>
                    <a:prstGeom prst="rect">
                      <a:avLst/>
                    </a:prstGeom>
                    <a:noFill/>
                    <a:ln>
                      <a:noFill/>
                    </a:ln>
                  </pic:spPr>
                </pic:pic>
              </a:graphicData>
            </a:graphic>
          </wp:inline>
        </w:drawing>
      </w:r>
    </w:p>
    <w:p w:rsidR="00D85E84" w:rsidRPr="00244F38" w:rsidRDefault="00D85E84" w:rsidP="00244F38">
      <w:pPr>
        <w:spacing w:line="240" w:lineRule="auto"/>
        <w:rPr>
          <w:b/>
          <w:lang w:val="de-DE"/>
        </w:rPr>
      </w:pPr>
      <w:r w:rsidRPr="00244F38">
        <w:rPr>
          <w:b/>
          <w:lang w:val="de-DE"/>
        </w:rPr>
        <w:t>Angabe:</w:t>
      </w:r>
    </w:p>
    <w:p w:rsidR="00164D16" w:rsidRDefault="00D85E84" w:rsidP="00244F38">
      <w:pPr>
        <w:spacing w:line="240" w:lineRule="auto"/>
        <w:rPr>
          <w:lang w:val="de-DE"/>
        </w:rPr>
      </w:pPr>
      <w:r>
        <w:rPr>
          <w:lang w:val="de-DE"/>
        </w:rPr>
        <w:t xml:space="preserve">Der Onlineshop eines Möbelhauses, soll um die Hauptkategorie </w:t>
      </w:r>
      <w:r w:rsidR="00164D16">
        <w:rPr>
          <w:lang w:val="de-DE"/>
        </w:rPr>
        <w:t>„Polstermöbel“ und die Unterkategorie „Armlehnsessel“ erweitert werden. Den Sessel gibt es in den Farben Grün und Bordeauxrot. Es soll also eine Variante zu dem Artikel erstellt werden, die sich auch preislich um 34,90.-€ von der Hauptvariante (dem grünen Sessel) unterscheidet. Es soll außerdem eine Produktbeschreibung (max. 200 Wörter) erstellt werden, die die Vorzüge des Sessel</w:t>
      </w:r>
      <w:r w:rsidR="002B25F0">
        <w:rPr>
          <w:lang w:val="de-DE"/>
        </w:rPr>
        <w:t>s</w:t>
      </w:r>
      <w:r w:rsidR="00164D16">
        <w:rPr>
          <w:lang w:val="de-DE"/>
        </w:rPr>
        <w:t xml:space="preserve"> betont </w:t>
      </w:r>
      <w:r w:rsidR="002B25F0">
        <w:rPr>
          <w:lang w:val="de-DE"/>
        </w:rPr>
        <w:t xml:space="preserve">und alle relevanten Infos für den Kunden bereitstellt. Auf einen SEO optimierten Titel und Text muss geachtet werden. </w:t>
      </w:r>
      <w:r w:rsidR="00A02B22">
        <w:rPr>
          <w:lang w:val="de-DE"/>
        </w:rPr>
        <w:t xml:space="preserve">Die Bilder sollen bei der entsprechenden Variante angelegt werden und mit einem Alternativtext versehen werden. </w:t>
      </w:r>
      <w:r w:rsidR="002B25F0">
        <w:rPr>
          <w:lang w:val="de-DE"/>
        </w:rPr>
        <w:t xml:space="preserve">Der Artikel soll soweit erstellt werden, dass er theoretisch im Online-Shop angezeigt werden kann. </w:t>
      </w:r>
    </w:p>
    <w:p w:rsidR="002B25F0" w:rsidRPr="00244F38" w:rsidRDefault="002B25F0" w:rsidP="00244F38">
      <w:pPr>
        <w:spacing w:line="240" w:lineRule="auto"/>
        <w:rPr>
          <w:b/>
          <w:lang w:val="de-DE"/>
        </w:rPr>
      </w:pPr>
      <w:r w:rsidRPr="00244F38">
        <w:rPr>
          <w:b/>
          <w:lang w:val="de-DE"/>
        </w:rPr>
        <w:lastRenderedPageBreak/>
        <w:t>Artikelangaben:</w:t>
      </w:r>
    </w:p>
    <w:p w:rsidR="002B25F0" w:rsidRPr="00244F38" w:rsidRDefault="002B25F0" w:rsidP="00244F38">
      <w:pPr>
        <w:pStyle w:val="Listenabsatz"/>
        <w:numPr>
          <w:ilvl w:val="0"/>
          <w:numId w:val="2"/>
        </w:numPr>
        <w:spacing w:line="240" w:lineRule="auto"/>
        <w:rPr>
          <w:lang w:val="de-DE"/>
        </w:rPr>
      </w:pPr>
      <w:r w:rsidRPr="00244F38">
        <w:rPr>
          <w:lang w:val="de-DE"/>
        </w:rPr>
        <w:t>Artikelbezeichnung: Atlantic Home Collection, Sessel „Charlie“</w:t>
      </w:r>
    </w:p>
    <w:p w:rsidR="002B25F0" w:rsidRPr="00244F38" w:rsidRDefault="002B25F0" w:rsidP="00244F38">
      <w:pPr>
        <w:pStyle w:val="Listenabsatz"/>
        <w:numPr>
          <w:ilvl w:val="0"/>
          <w:numId w:val="2"/>
        </w:numPr>
        <w:spacing w:line="240" w:lineRule="auto"/>
        <w:rPr>
          <w:lang w:val="de-DE"/>
        </w:rPr>
      </w:pPr>
      <w:r w:rsidRPr="00244F38">
        <w:rPr>
          <w:lang w:val="de-DE"/>
        </w:rPr>
        <w:t>Preis (der Hauptvariante): 167,09 €</w:t>
      </w:r>
    </w:p>
    <w:p w:rsidR="002B25F0" w:rsidRPr="00244F38" w:rsidRDefault="002B25F0" w:rsidP="00244F38">
      <w:pPr>
        <w:pStyle w:val="Listenabsatz"/>
        <w:numPr>
          <w:ilvl w:val="0"/>
          <w:numId w:val="2"/>
        </w:numPr>
        <w:spacing w:line="240" w:lineRule="auto"/>
        <w:rPr>
          <w:lang w:val="de-DE"/>
        </w:rPr>
      </w:pPr>
      <w:r w:rsidRPr="00244F38">
        <w:rPr>
          <w:lang w:val="de-DE"/>
        </w:rPr>
        <w:t>UVP (der Hauptvariante): 196, 64€</w:t>
      </w:r>
    </w:p>
    <w:p w:rsidR="002B25F0" w:rsidRPr="00244F38" w:rsidRDefault="002B25F0" w:rsidP="00244F38">
      <w:pPr>
        <w:pStyle w:val="Listenabsatz"/>
        <w:numPr>
          <w:ilvl w:val="0"/>
          <w:numId w:val="2"/>
        </w:numPr>
        <w:spacing w:line="240" w:lineRule="auto"/>
        <w:rPr>
          <w:lang w:val="de-DE"/>
        </w:rPr>
      </w:pPr>
      <w:r w:rsidRPr="00244F38">
        <w:rPr>
          <w:lang w:val="de-DE"/>
        </w:rPr>
        <w:t>Hauptkategorie: Polstermöbel</w:t>
      </w:r>
    </w:p>
    <w:p w:rsidR="002B25F0" w:rsidRPr="00244F38" w:rsidRDefault="002B25F0" w:rsidP="00244F38">
      <w:pPr>
        <w:pStyle w:val="Listenabsatz"/>
        <w:numPr>
          <w:ilvl w:val="0"/>
          <w:numId w:val="2"/>
        </w:numPr>
        <w:spacing w:line="240" w:lineRule="auto"/>
        <w:rPr>
          <w:lang w:val="de-DE"/>
        </w:rPr>
      </w:pPr>
      <w:r w:rsidRPr="00244F38">
        <w:rPr>
          <w:lang w:val="de-DE"/>
        </w:rPr>
        <w:t>Unterkategorie: Armlehnsessel</w:t>
      </w:r>
    </w:p>
    <w:p w:rsidR="002B25F0" w:rsidRPr="00244F38" w:rsidRDefault="002B25F0" w:rsidP="00244F38">
      <w:pPr>
        <w:pStyle w:val="Listenabsatz"/>
        <w:numPr>
          <w:ilvl w:val="0"/>
          <w:numId w:val="2"/>
        </w:numPr>
        <w:spacing w:line="240" w:lineRule="auto"/>
        <w:rPr>
          <w:lang w:val="de-DE"/>
        </w:rPr>
      </w:pPr>
      <w:r w:rsidRPr="00244F38">
        <w:rPr>
          <w:lang w:val="de-DE"/>
        </w:rPr>
        <w:t xml:space="preserve">Beschreibung: Armlehnsessel mit Velourbezug in Samthaptik, in 2 Farben erhältlich, Wellenunterfederung, gebeizte Massivholzfüße, Sitzhöhe ca. 42 cm </w:t>
      </w:r>
    </w:p>
    <w:p w:rsidR="002B25F0" w:rsidRPr="00244F38" w:rsidRDefault="002B25F0" w:rsidP="00244F38">
      <w:pPr>
        <w:spacing w:line="240" w:lineRule="auto"/>
        <w:rPr>
          <w:b/>
          <w:lang w:val="de-DE"/>
        </w:rPr>
      </w:pPr>
      <w:r w:rsidRPr="00244F38">
        <w:rPr>
          <w:b/>
          <w:lang w:val="de-DE"/>
        </w:rPr>
        <w:t>Technische Angaben:</w:t>
      </w:r>
    </w:p>
    <w:p w:rsidR="002B25F0" w:rsidRPr="00244F38" w:rsidRDefault="002B25F0" w:rsidP="00244F38">
      <w:pPr>
        <w:pStyle w:val="Listenabsatz"/>
        <w:numPr>
          <w:ilvl w:val="0"/>
          <w:numId w:val="3"/>
        </w:numPr>
        <w:spacing w:line="240" w:lineRule="auto"/>
        <w:rPr>
          <w:lang w:val="de-DE"/>
        </w:rPr>
      </w:pPr>
      <w:r w:rsidRPr="00244F38">
        <w:rPr>
          <w:lang w:val="de-DE"/>
        </w:rPr>
        <w:t>Material: Samt</w:t>
      </w:r>
    </w:p>
    <w:p w:rsidR="002B25F0" w:rsidRPr="00244F38" w:rsidRDefault="002B25F0" w:rsidP="00244F38">
      <w:pPr>
        <w:pStyle w:val="Listenabsatz"/>
        <w:numPr>
          <w:ilvl w:val="0"/>
          <w:numId w:val="3"/>
        </w:numPr>
        <w:spacing w:line="240" w:lineRule="auto"/>
        <w:rPr>
          <w:lang w:val="de-DE"/>
        </w:rPr>
      </w:pPr>
      <w:r w:rsidRPr="00244F38">
        <w:rPr>
          <w:lang w:val="de-DE"/>
        </w:rPr>
        <w:t>Produktabmessungen: 74T x 86B x 70H cm</w:t>
      </w:r>
    </w:p>
    <w:p w:rsidR="002B25F0" w:rsidRPr="00244F38" w:rsidRDefault="002B25F0" w:rsidP="00244F38">
      <w:pPr>
        <w:pStyle w:val="Listenabsatz"/>
        <w:numPr>
          <w:ilvl w:val="0"/>
          <w:numId w:val="3"/>
        </w:numPr>
        <w:spacing w:line="240" w:lineRule="auto"/>
        <w:rPr>
          <w:lang w:val="de-DE"/>
        </w:rPr>
      </w:pPr>
      <w:r w:rsidRPr="00244F38">
        <w:rPr>
          <w:lang w:val="de-DE"/>
        </w:rPr>
        <w:t>Produktgewicht: 16 Kilogramm</w:t>
      </w:r>
    </w:p>
    <w:p w:rsidR="002B25F0" w:rsidRPr="00244F38" w:rsidRDefault="002B25F0" w:rsidP="00244F38">
      <w:pPr>
        <w:pStyle w:val="Listenabsatz"/>
        <w:numPr>
          <w:ilvl w:val="0"/>
          <w:numId w:val="3"/>
        </w:numPr>
        <w:spacing w:line="240" w:lineRule="auto"/>
        <w:rPr>
          <w:lang w:val="de-DE"/>
        </w:rPr>
      </w:pPr>
      <w:r w:rsidRPr="00244F38">
        <w:rPr>
          <w:lang w:val="de-DE"/>
        </w:rPr>
        <w:t>Formfaktor: Gepolstert</w:t>
      </w:r>
    </w:p>
    <w:p w:rsidR="002B25F0" w:rsidRPr="00244F38" w:rsidRDefault="002B25F0" w:rsidP="00244F38">
      <w:pPr>
        <w:pStyle w:val="Listenabsatz"/>
        <w:numPr>
          <w:ilvl w:val="0"/>
          <w:numId w:val="3"/>
        </w:numPr>
        <w:spacing w:line="240" w:lineRule="auto"/>
        <w:rPr>
          <w:lang w:val="de-DE"/>
        </w:rPr>
      </w:pPr>
      <w:r w:rsidRPr="00244F38">
        <w:rPr>
          <w:lang w:val="de-DE"/>
        </w:rPr>
        <w:t>Materialzusammensetzung: 100% Polyester</w:t>
      </w:r>
    </w:p>
    <w:p w:rsidR="002B25F0" w:rsidRPr="00244F38" w:rsidRDefault="002B25F0" w:rsidP="00244F38">
      <w:pPr>
        <w:pStyle w:val="Listenabsatz"/>
        <w:numPr>
          <w:ilvl w:val="0"/>
          <w:numId w:val="3"/>
        </w:numPr>
        <w:spacing w:line="240" w:lineRule="auto"/>
        <w:rPr>
          <w:lang w:val="de-DE"/>
        </w:rPr>
      </w:pPr>
      <w:r w:rsidRPr="00244F38">
        <w:rPr>
          <w:lang w:val="de-DE"/>
        </w:rPr>
        <w:t>Montage erforderlich: Ja</w:t>
      </w:r>
    </w:p>
    <w:p w:rsidR="002B25F0" w:rsidRDefault="002B25F0" w:rsidP="00244F38">
      <w:pPr>
        <w:pStyle w:val="Listenabsatz"/>
        <w:numPr>
          <w:ilvl w:val="0"/>
          <w:numId w:val="3"/>
        </w:numPr>
        <w:spacing w:line="240" w:lineRule="auto"/>
        <w:rPr>
          <w:lang w:val="de-DE"/>
        </w:rPr>
      </w:pPr>
      <w:r w:rsidRPr="00244F38">
        <w:rPr>
          <w:lang w:val="de-DE"/>
        </w:rPr>
        <w:t>Pflegehinweis: Abwischen</w:t>
      </w:r>
    </w:p>
    <w:p w:rsidR="000350C6" w:rsidRDefault="000350C6" w:rsidP="00A02B22">
      <w:pPr>
        <w:spacing w:line="240" w:lineRule="auto"/>
        <w:rPr>
          <w:b/>
          <w:color w:val="ED7D31" w:themeColor="accent2"/>
          <w:lang w:val="de-DE"/>
        </w:rPr>
      </w:pPr>
    </w:p>
    <w:p w:rsidR="00A02B22" w:rsidRPr="00A02B22" w:rsidRDefault="00A02B22" w:rsidP="00A02B22">
      <w:pPr>
        <w:spacing w:line="240" w:lineRule="auto"/>
        <w:rPr>
          <w:b/>
          <w:color w:val="ED7D31" w:themeColor="accent2"/>
          <w:lang w:val="de-DE"/>
        </w:rPr>
      </w:pPr>
      <w:r w:rsidRPr="00A02B22">
        <w:rPr>
          <w:b/>
          <w:color w:val="ED7D31" w:themeColor="accent2"/>
          <w:lang w:val="de-DE"/>
        </w:rPr>
        <w:t xml:space="preserve">BEISPIEL </w:t>
      </w:r>
      <w:r w:rsidR="000350C6">
        <w:rPr>
          <w:b/>
          <w:color w:val="ED7D31" w:themeColor="accent2"/>
          <w:lang w:val="de-DE"/>
        </w:rPr>
        <w:t>4 – mit Varianten</w:t>
      </w:r>
    </w:p>
    <w:p w:rsidR="00A02B22" w:rsidRDefault="00A02B22" w:rsidP="00A02B22">
      <w:pPr>
        <w:spacing w:line="240" w:lineRule="auto"/>
        <w:rPr>
          <w:b/>
          <w:lang w:val="de-DE"/>
        </w:rPr>
      </w:pPr>
      <w:r>
        <w:rPr>
          <w:b/>
          <w:lang w:val="de-DE"/>
        </w:rPr>
        <w:t>BALEAF</w:t>
      </w:r>
      <w:r w:rsidRPr="00A02B22">
        <w:rPr>
          <w:b/>
          <w:lang w:val="de-DE"/>
        </w:rPr>
        <w:t xml:space="preserve">, </w:t>
      </w:r>
      <w:r w:rsidR="009147AA">
        <w:rPr>
          <w:b/>
          <w:lang w:val="de-DE"/>
        </w:rPr>
        <w:t>Fahrradjacke Damen</w:t>
      </w:r>
    </w:p>
    <w:p w:rsidR="009147AA" w:rsidRDefault="009147AA" w:rsidP="00A02B22">
      <w:pPr>
        <w:spacing w:line="240" w:lineRule="auto"/>
        <w:rPr>
          <w:lang w:val="de-DE"/>
        </w:rPr>
      </w:pPr>
      <w:r>
        <w:rPr>
          <w:noProof/>
          <w:lang w:eastAsia="de-AT"/>
        </w:rPr>
        <w:drawing>
          <wp:inline distT="0" distB="0" distL="0" distR="0">
            <wp:extent cx="1029008" cy="1440000"/>
            <wp:effectExtent l="0" t="0" r="0" b="8255"/>
            <wp:docPr id="7" name="Grafik 7" descr="https://m.media-amazon.com/images/I/61n6irDNcdL._AC_UY879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media-amazon.com/images/I/61n6irDNcdL._AC_UY879_.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9008" cy="144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1152385" cy="1440000"/>
            <wp:effectExtent l="0" t="0" r="0" b="8255"/>
            <wp:docPr id="8" name="Grafik 8" descr="https://m.media-amazon.com/images/I/71BoLe8SqOL._AC_UX679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media-amazon.com/images/I/71BoLe8SqOL._AC_UX679_.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2385" cy="144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1102602" cy="1440000"/>
            <wp:effectExtent l="0" t="0" r="2540" b="8255"/>
            <wp:docPr id="9" name="Grafik 9" descr="https://m.media-amazon.com/images/I/61TvTX5QdrL._AC_UY879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media-amazon.com/images/I/61TvTX5QdrL._AC_UY879_.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2602" cy="1440000"/>
                    </a:xfrm>
                    <a:prstGeom prst="rect">
                      <a:avLst/>
                    </a:prstGeom>
                    <a:noFill/>
                    <a:ln>
                      <a:noFill/>
                    </a:ln>
                  </pic:spPr>
                </pic:pic>
              </a:graphicData>
            </a:graphic>
          </wp:inline>
        </w:drawing>
      </w:r>
    </w:p>
    <w:p w:rsidR="009147AA" w:rsidRDefault="009147AA" w:rsidP="00A02B22">
      <w:pPr>
        <w:spacing w:line="240" w:lineRule="auto"/>
        <w:rPr>
          <w:lang w:val="de-DE"/>
        </w:rPr>
      </w:pPr>
      <w:r>
        <w:rPr>
          <w:noProof/>
          <w:lang w:eastAsia="de-AT"/>
        </w:rPr>
        <w:drawing>
          <wp:inline distT="0" distB="0" distL="0" distR="0">
            <wp:extent cx="1036979" cy="1440000"/>
            <wp:effectExtent l="0" t="0" r="0" b="8255"/>
            <wp:docPr id="10" name="Grafik 10" descr="https://m.media-amazon.com/images/I/61fM19mnBpL._AC_SY879._SX._UX._SY._UY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media-amazon.com/images/I/61fM19mnBpL._AC_SY879._SX._UX._SY._UY_.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6979" cy="144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1152385" cy="1440000"/>
            <wp:effectExtent l="0" t="0" r="0" b="8255"/>
            <wp:docPr id="11" name="Grafik 11" descr="https://m.media-amazon.com/images/I/81GscTpZHwL._AC_SX679._SX._UX._SY._UY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media-amazon.com/images/I/81GscTpZHwL._AC_SX679._SX._UX._SY._UY_.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2385" cy="1440000"/>
                    </a:xfrm>
                    <a:prstGeom prst="rect">
                      <a:avLst/>
                    </a:prstGeom>
                    <a:noFill/>
                    <a:ln>
                      <a:noFill/>
                    </a:ln>
                  </pic:spPr>
                </pic:pic>
              </a:graphicData>
            </a:graphic>
          </wp:inline>
        </w:drawing>
      </w:r>
      <w:r>
        <w:rPr>
          <w:lang w:val="de-DE"/>
        </w:rPr>
        <w:t xml:space="preserve"> </w:t>
      </w:r>
      <w:r>
        <w:rPr>
          <w:noProof/>
          <w:lang w:eastAsia="de-AT"/>
        </w:rPr>
        <w:drawing>
          <wp:inline distT="0" distB="0" distL="0" distR="0">
            <wp:extent cx="1468832" cy="1440000"/>
            <wp:effectExtent l="0" t="0" r="0" b="8255"/>
            <wp:docPr id="12" name="Grafik 12" descr="https://m.media-amazon.com/images/I/71Q+20I-SNL._AC_SX679._SX._UX._SY._UY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media-amazon.com/images/I/71Q+20I-SNL._AC_SX679._SX._UX._SY._UY_.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68832" cy="1440000"/>
                    </a:xfrm>
                    <a:prstGeom prst="rect">
                      <a:avLst/>
                    </a:prstGeom>
                    <a:noFill/>
                    <a:ln>
                      <a:noFill/>
                    </a:ln>
                  </pic:spPr>
                </pic:pic>
              </a:graphicData>
            </a:graphic>
          </wp:inline>
        </w:drawing>
      </w:r>
    </w:p>
    <w:p w:rsidR="009147AA" w:rsidRPr="00244F38" w:rsidRDefault="009147AA" w:rsidP="009147AA">
      <w:pPr>
        <w:spacing w:line="240" w:lineRule="auto"/>
        <w:rPr>
          <w:b/>
          <w:lang w:val="de-DE"/>
        </w:rPr>
      </w:pPr>
      <w:r w:rsidRPr="00244F38">
        <w:rPr>
          <w:b/>
          <w:lang w:val="de-DE"/>
        </w:rPr>
        <w:t>Angabe:</w:t>
      </w:r>
    </w:p>
    <w:p w:rsidR="009147AA" w:rsidRDefault="009147AA" w:rsidP="009147AA">
      <w:pPr>
        <w:spacing w:line="240" w:lineRule="auto"/>
        <w:rPr>
          <w:lang w:val="de-DE"/>
        </w:rPr>
      </w:pPr>
      <w:r>
        <w:rPr>
          <w:lang w:val="de-DE"/>
        </w:rPr>
        <w:t xml:space="preserve">Der Onlineshop eines Sportgeschäfts hat einen neuen Artikel im Sortiment – eine neue Fahrradjacke für Damen. Die Hauptkategorie „Outdoorbekleidung“ und die Unterkategorie „Fahrradjacke“ müssen daher neu angelegt werden. Die Jacke ist in orange und blau erhältlich und in den Größen S, M und L. Eine überzeugende Produktbeschreibung (max. 200 Wörter) soll erstellt werden, die für modebewusste und sportliche Frauen ansprechend ist. Es soll auch erwähnt werden, dass die Jacke für viele weitere sportliche Aktivitäten im Freien perfekt geeignet ist. Auf einen SEO optimierten Titel und Text muss geachtet werden. Die Bilder sollen bei der entsprechenden Variante angelegt werden und mit einem Alternativtext versehen werden. Der Artikel soll soweit erstellt werden, dass er theoretisch im Online-Shop angezeigt werden kann. </w:t>
      </w:r>
    </w:p>
    <w:p w:rsidR="009147AA" w:rsidRPr="00244F38" w:rsidRDefault="009147AA" w:rsidP="009147AA">
      <w:pPr>
        <w:spacing w:line="240" w:lineRule="auto"/>
        <w:rPr>
          <w:b/>
          <w:lang w:val="de-DE"/>
        </w:rPr>
      </w:pPr>
      <w:r w:rsidRPr="00244F38">
        <w:rPr>
          <w:b/>
          <w:lang w:val="de-DE"/>
        </w:rPr>
        <w:lastRenderedPageBreak/>
        <w:t>Artikelangaben:</w:t>
      </w:r>
    </w:p>
    <w:p w:rsidR="009147AA" w:rsidRPr="00244F38" w:rsidRDefault="009147AA" w:rsidP="009147AA">
      <w:pPr>
        <w:pStyle w:val="Listenabsatz"/>
        <w:numPr>
          <w:ilvl w:val="0"/>
          <w:numId w:val="2"/>
        </w:numPr>
        <w:spacing w:line="240" w:lineRule="auto"/>
        <w:rPr>
          <w:lang w:val="de-DE"/>
        </w:rPr>
      </w:pPr>
      <w:r w:rsidRPr="00244F38">
        <w:rPr>
          <w:lang w:val="de-DE"/>
        </w:rPr>
        <w:t xml:space="preserve">Artikelbezeichnung: </w:t>
      </w:r>
      <w:r>
        <w:rPr>
          <w:lang w:val="de-DE"/>
        </w:rPr>
        <w:t>BALEAF Fahrradjacke Damen</w:t>
      </w:r>
    </w:p>
    <w:p w:rsidR="009147AA" w:rsidRPr="00244F38" w:rsidRDefault="009147AA" w:rsidP="009147AA">
      <w:pPr>
        <w:pStyle w:val="Listenabsatz"/>
        <w:numPr>
          <w:ilvl w:val="0"/>
          <w:numId w:val="2"/>
        </w:numPr>
        <w:spacing w:line="240" w:lineRule="auto"/>
        <w:rPr>
          <w:lang w:val="de-DE"/>
        </w:rPr>
      </w:pPr>
      <w:r w:rsidRPr="00244F38">
        <w:rPr>
          <w:lang w:val="de-DE"/>
        </w:rPr>
        <w:t>Preis</w:t>
      </w:r>
      <w:r w:rsidR="00383598">
        <w:rPr>
          <w:lang w:val="de-DE"/>
        </w:rPr>
        <w:t xml:space="preserve">: </w:t>
      </w:r>
      <w:r>
        <w:rPr>
          <w:lang w:val="de-DE"/>
        </w:rPr>
        <w:t>51,99</w:t>
      </w:r>
      <w:r w:rsidRPr="00244F38">
        <w:rPr>
          <w:lang w:val="de-DE"/>
        </w:rPr>
        <w:t xml:space="preserve"> €</w:t>
      </w:r>
    </w:p>
    <w:p w:rsidR="009147AA" w:rsidRPr="00244F38" w:rsidRDefault="009147AA" w:rsidP="009147AA">
      <w:pPr>
        <w:pStyle w:val="Listenabsatz"/>
        <w:numPr>
          <w:ilvl w:val="0"/>
          <w:numId w:val="2"/>
        </w:numPr>
        <w:spacing w:line="240" w:lineRule="auto"/>
        <w:rPr>
          <w:lang w:val="de-DE"/>
        </w:rPr>
      </w:pPr>
      <w:r w:rsidRPr="00244F38">
        <w:rPr>
          <w:lang w:val="de-DE"/>
        </w:rPr>
        <w:t>UVP</w:t>
      </w:r>
      <w:r w:rsidR="00383598">
        <w:rPr>
          <w:lang w:val="de-DE"/>
        </w:rPr>
        <w:t xml:space="preserve">: </w:t>
      </w:r>
      <w:r>
        <w:rPr>
          <w:lang w:val="de-DE"/>
        </w:rPr>
        <w:t>60,00</w:t>
      </w:r>
      <w:r w:rsidRPr="00244F38">
        <w:rPr>
          <w:lang w:val="de-DE"/>
        </w:rPr>
        <w:t>€</w:t>
      </w:r>
    </w:p>
    <w:p w:rsidR="009147AA" w:rsidRPr="00244F38" w:rsidRDefault="009147AA" w:rsidP="009147AA">
      <w:pPr>
        <w:pStyle w:val="Listenabsatz"/>
        <w:numPr>
          <w:ilvl w:val="0"/>
          <w:numId w:val="2"/>
        </w:numPr>
        <w:spacing w:line="240" w:lineRule="auto"/>
        <w:rPr>
          <w:lang w:val="de-DE"/>
        </w:rPr>
      </w:pPr>
      <w:r w:rsidRPr="00244F38">
        <w:rPr>
          <w:lang w:val="de-DE"/>
        </w:rPr>
        <w:t xml:space="preserve">Hauptkategorie: </w:t>
      </w:r>
      <w:r w:rsidR="006624DF">
        <w:rPr>
          <w:lang w:val="de-DE"/>
        </w:rPr>
        <w:t>Outdoorbekleidung</w:t>
      </w:r>
    </w:p>
    <w:p w:rsidR="009147AA" w:rsidRPr="00244F38" w:rsidRDefault="009147AA" w:rsidP="009147AA">
      <w:pPr>
        <w:pStyle w:val="Listenabsatz"/>
        <w:numPr>
          <w:ilvl w:val="0"/>
          <w:numId w:val="2"/>
        </w:numPr>
        <w:spacing w:line="240" w:lineRule="auto"/>
        <w:rPr>
          <w:lang w:val="de-DE"/>
        </w:rPr>
      </w:pPr>
      <w:r w:rsidRPr="00244F38">
        <w:rPr>
          <w:lang w:val="de-DE"/>
        </w:rPr>
        <w:t xml:space="preserve">Unterkategorie: </w:t>
      </w:r>
      <w:r w:rsidR="006624DF">
        <w:rPr>
          <w:lang w:val="de-DE"/>
        </w:rPr>
        <w:t>Fahrradjacke</w:t>
      </w:r>
    </w:p>
    <w:p w:rsidR="009147AA" w:rsidRPr="00244F38" w:rsidRDefault="009147AA" w:rsidP="009147AA">
      <w:pPr>
        <w:pStyle w:val="Listenabsatz"/>
        <w:numPr>
          <w:ilvl w:val="0"/>
          <w:numId w:val="2"/>
        </w:numPr>
        <w:spacing w:line="240" w:lineRule="auto"/>
        <w:rPr>
          <w:lang w:val="de-DE"/>
        </w:rPr>
      </w:pPr>
      <w:r w:rsidRPr="00244F38">
        <w:rPr>
          <w:lang w:val="de-DE"/>
        </w:rPr>
        <w:t xml:space="preserve">Beschreibung: </w:t>
      </w:r>
      <w:r w:rsidR="006624DF">
        <w:rPr>
          <w:lang w:val="de-DE"/>
        </w:rPr>
        <w:t>100% wasserdicht, vollständig nahtversiegelt, leicht und verpackbar, mit</w:t>
      </w:r>
      <w:r w:rsidRPr="00244F38">
        <w:rPr>
          <w:lang w:val="de-DE"/>
        </w:rPr>
        <w:t xml:space="preserve"> </w:t>
      </w:r>
      <w:r w:rsidR="006624DF">
        <w:rPr>
          <w:lang w:val="de-DE"/>
        </w:rPr>
        <w:t xml:space="preserve">Kapuze mit elastischem Kordelzug, langarm, Reisverschlüsse, 5 Taschen, atmungsaktiv, Windbreaker </w:t>
      </w:r>
    </w:p>
    <w:p w:rsidR="009147AA" w:rsidRPr="00244F38" w:rsidRDefault="009147AA" w:rsidP="009147AA">
      <w:pPr>
        <w:spacing w:line="240" w:lineRule="auto"/>
        <w:rPr>
          <w:b/>
          <w:lang w:val="de-DE"/>
        </w:rPr>
      </w:pPr>
      <w:r w:rsidRPr="00244F38">
        <w:rPr>
          <w:b/>
          <w:lang w:val="de-DE"/>
        </w:rPr>
        <w:t>Technische Angaben:</w:t>
      </w:r>
    </w:p>
    <w:p w:rsidR="009147AA" w:rsidRPr="00244F38" w:rsidRDefault="009147AA" w:rsidP="009147AA">
      <w:pPr>
        <w:pStyle w:val="Listenabsatz"/>
        <w:numPr>
          <w:ilvl w:val="0"/>
          <w:numId w:val="3"/>
        </w:numPr>
        <w:spacing w:line="240" w:lineRule="auto"/>
        <w:rPr>
          <w:lang w:val="de-DE"/>
        </w:rPr>
      </w:pPr>
      <w:r w:rsidRPr="00244F38">
        <w:rPr>
          <w:lang w:val="de-DE"/>
        </w:rPr>
        <w:t xml:space="preserve">Material: </w:t>
      </w:r>
      <w:r w:rsidR="006624DF">
        <w:rPr>
          <w:lang w:val="de-DE"/>
        </w:rPr>
        <w:t>100% Polyester</w:t>
      </w:r>
    </w:p>
    <w:p w:rsidR="009147AA" w:rsidRPr="00244F38" w:rsidRDefault="006624DF" w:rsidP="009147AA">
      <w:pPr>
        <w:pStyle w:val="Listenabsatz"/>
        <w:numPr>
          <w:ilvl w:val="0"/>
          <w:numId w:val="3"/>
        </w:numPr>
        <w:spacing w:line="240" w:lineRule="auto"/>
        <w:rPr>
          <w:lang w:val="de-DE"/>
        </w:rPr>
      </w:pPr>
      <w:r>
        <w:rPr>
          <w:lang w:val="de-DE"/>
        </w:rPr>
        <w:t>Druckhöhe</w:t>
      </w:r>
      <w:r w:rsidR="009147AA" w:rsidRPr="00244F38">
        <w:rPr>
          <w:lang w:val="de-DE"/>
        </w:rPr>
        <w:t xml:space="preserve">: </w:t>
      </w:r>
      <w:r>
        <w:rPr>
          <w:lang w:val="de-DE"/>
        </w:rPr>
        <w:t>5000 mm</w:t>
      </w:r>
    </w:p>
    <w:p w:rsidR="009147AA" w:rsidRPr="00244F38" w:rsidRDefault="006624DF" w:rsidP="009147AA">
      <w:pPr>
        <w:pStyle w:val="Listenabsatz"/>
        <w:numPr>
          <w:ilvl w:val="0"/>
          <w:numId w:val="3"/>
        </w:numPr>
        <w:spacing w:line="240" w:lineRule="auto"/>
        <w:rPr>
          <w:lang w:val="de-DE"/>
        </w:rPr>
      </w:pPr>
      <w:r>
        <w:rPr>
          <w:lang w:val="de-DE"/>
        </w:rPr>
        <w:t>Atmungsaktiv</w:t>
      </w:r>
      <w:r w:rsidR="009147AA" w:rsidRPr="00244F38">
        <w:rPr>
          <w:lang w:val="de-DE"/>
        </w:rPr>
        <w:t xml:space="preserve">: </w:t>
      </w:r>
      <w:r>
        <w:rPr>
          <w:lang w:val="de-DE"/>
        </w:rPr>
        <w:t>3000g/m²/24h</w:t>
      </w:r>
    </w:p>
    <w:p w:rsidR="009147AA" w:rsidRPr="00244F38" w:rsidRDefault="006624DF" w:rsidP="009147AA">
      <w:pPr>
        <w:pStyle w:val="Listenabsatz"/>
        <w:numPr>
          <w:ilvl w:val="0"/>
          <w:numId w:val="3"/>
        </w:numPr>
        <w:spacing w:line="240" w:lineRule="auto"/>
        <w:rPr>
          <w:lang w:val="de-DE"/>
        </w:rPr>
      </w:pPr>
      <w:r>
        <w:rPr>
          <w:lang w:val="de-DE"/>
        </w:rPr>
        <w:t>Eigenschaften</w:t>
      </w:r>
      <w:r w:rsidR="009147AA" w:rsidRPr="00244F38">
        <w:rPr>
          <w:lang w:val="de-DE"/>
        </w:rPr>
        <w:t xml:space="preserve">: </w:t>
      </w:r>
      <w:r>
        <w:rPr>
          <w:lang w:val="de-DE"/>
        </w:rPr>
        <w:t>wasserdicht, Windschutz, vollständig nahtversiegelt</w:t>
      </w:r>
    </w:p>
    <w:p w:rsidR="009147AA" w:rsidRPr="00244F38" w:rsidRDefault="009147AA" w:rsidP="009147AA">
      <w:pPr>
        <w:pStyle w:val="Listenabsatz"/>
        <w:numPr>
          <w:ilvl w:val="0"/>
          <w:numId w:val="3"/>
        </w:numPr>
        <w:spacing w:line="240" w:lineRule="auto"/>
        <w:rPr>
          <w:lang w:val="de-DE"/>
        </w:rPr>
      </w:pPr>
      <w:r w:rsidRPr="00244F38">
        <w:rPr>
          <w:lang w:val="de-DE"/>
        </w:rPr>
        <w:t xml:space="preserve">Materialzusammensetzung: </w:t>
      </w:r>
      <w:r w:rsidR="006624DF">
        <w:rPr>
          <w:lang w:val="de-DE"/>
        </w:rPr>
        <w:t>atmungsaktives Material, Belüftungssystem im Rücken</w:t>
      </w:r>
    </w:p>
    <w:p w:rsidR="009147AA" w:rsidRPr="006624DF" w:rsidRDefault="009147AA" w:rsidP="006624DF">
      <w:pPr>
        <w:pStyle w:val="Listenabsatz"/>
        <w:numPr>
          <w:ilvl w:val="0"/>
          <w:numId w:val="3"/>
        </w:numPr>
        <w:spacing w:line="240" w:lineRule="auto"/>
        <w:rPr>
          <w:lang w:val="de-DE"/>
        </w:rPr>
      </w:pPr>
      <w:r w:rsidRPr="006624DF">
        <w:rPr>
          <w:lang w:val="de-DE"/>
        </w:rPr>
        <w:t xml:space="preserve">Pflegehinweis: </w:t>
      </w:r>
      <w:r w:rsidR="006624DF" w:rsidRPr="006624DF">
        <w:rPr>
          <w:lang w:val="de-DE"/>
        </w:rPr>
        <w:t>nur Handwäsche</w:t>
      </w:r>
    </w:p>
    <w:p w:rsidR="00F75759" w:rsidRDefault="006624DF" w:rsidP="006624DF">
      <w:pPr>
        <w:pStyle w:val="Listenabsatz"/>
        <w:numPr>
          <w:ilvl w:val="0"/>
          <w:numId w:val="3"/>
        </w:numPr>
        <w:spacing w:line="240" w:lineRule="auto"/>
        <w:rPr>
          <w:lang w:val="de-DE"/>
        </w:rPr>
      </w:pPr>
      <w:r w:rsidRPr="006624DF">
        <w:rPr>
          <w:lang w:val="de-DE"/>
        </w:rPr>
        <w:t>Hinweis: Damen mit breiter Schulter und großer Brust sollen eine Nummer größer wählen</w:t>
      </w:r>
    </w:p>
    <w:p w:rsidR="00F75759" w:rsidRDefault="00F75759" w:rsidP="00F75759">
      <w:pPr>
        <w:rPr>
          <w:lang w:val="de-DE"/>
        </w:rPr>
      </w:pPr>
    </w:p>
    <w:p w:rsidR="00F75759" w:rsidRPr="00A02B22" w:rsidRDefault="00F75759" w:rsidP="00F75759">
      <w:pPr>
        <w:spacing w:line="240" w:lineRule="auto"/>
        <w:rPr>
          <w:b/>
          <w:color w:val="ED7D31" w:themeColor="accent2"/>
          <w:lang w:val="de-DE"/>
        </w:rPr>
      </w:pPr>
      <w:r w:rsidRPr="00A02B22">
        <w:rPr>
          <w:b/>
          <w:color w:val="ED7D31" w:themeColor="accent2"/>
          <w:lang w:val="de-DE"/>
        </w:rPr>
        <w:t xml:space="preserve">BEISPIEL </w:t>
      </w:r>
      <w:r>
        <w:rPr>
          <w:b/>
          <w:color w:val="ED7D31" w:themeColor="accent2"/>
          <w:lang w:val="de-DE"/>
        </w:rPr>
        <w:t>5 – mit Varianten</w:t>
      </w:r>
    </w:p>
    <w:p w:rsidR="00F75759" w:rsidRDefault="00F75759" w:rsidP="00F75759">
      <w:pPr>
        <w:spacing w:line="240" w:lineRule="auto"/>
        <w:rPr>
          <w:b/>
          <w:lang w:val="de-DE"/>
        </w:rPr>
      </w:pPr>
      <w:r>
        <w:rPr>
          <w:b/>
          <w:lang w:val="de-DE"/>
        </w:rPr>
        <w:t>Artikel aus dem eigenen Online-Shop anlegen</w:t>
      </w:r>
    </w:p>
    <w:p w:rsidR="00F75759" w:rsidRPr="00F75759" w:rsidRDefault="00F75759" w:rsidP="00F75759">
      <w:pPr>
        <w:pStyle w:val="Listenabsatz"/>
        <w:numPr>
          <w:ilvl w:val="0"/>
          <w:numId w:val="6"/>
        </w:numPr>
        <w:spacing w:line="240" w:lineRule="auto"/>
        <w:rPr>
          <w:lang w:val="de-DE"/>
        </w:rPr>
      </w:pPr>
      <w:r w:rsidRPr="00F75759">
        <w:rPr>
          <w:lang w:val="de-DE"/>
        </w:rPr>
        <w:t>Bilder raussuchen</w:t>
      </w:r>
    </w:p>
    <w:p w:rsidR="006624DF" w:rsidRPr="00F75759" w:rsidRDefault="00F75759" w:rsidP="00F75759">
      <w:pPr>
        <w:pStyle w:val="Listenabsatz"/>
        <w:numPr>
          <w:ilvl w:val="0"/>
          <w:numId w:val="6"/>
        </w:numPr>
        <w:rPr>
          <w:lang w:val="de-DE"/>
        </w:rPr>
      </w:pPr>
      <w:r w:rsidRPr="00F75759">
        <w:rPr>
          <w:lang w:val="de-DE"/>
        </w:rPr>
        <w:t>Angabe erstellen</w:t>
      </w:r>
    </w:p>
    <w:p w:rsidR="00F75759" w:rsidRPr="00F75759" w:rsidRDefault="00F75759" w:rsidP="00F75759">
      <w:pPr>
        <w:pStyle w:val="Listenabsatz"/>
        <w:numPr>
          <w:ilvl w:val="0"/>
          <w:numId w:val="6"/>
        </w:numPr>
        <w:rPr>
          <w:lang w:val="de-DE"/>
        </w:rPr>
      </w:pPr>
      <w:r w:rsidRPr="00F75759">
        <w:rPr>
          <w:lang w:val="de-DE"/>
        </w:rPr>
        <w:t>Artikelangaben erstellen</w:t>
      </w:r>
    </w:p>
    <w:p w:rsidR="00F75759" w:rsidRDefault="00F75759" w:rsidP="00F75759">
      <w:pPr>
        <w:pStyle w:val="Listenabsatz"/>
        <w:numPr>
          <w:ilvl w:val="0"/>
          <w:numId w:val="6"/>
        </w:numPr>
        <w:rPr>
          <w:lang w:val="de-DE"/>
        </w:rPr>
      </w:pPr>
      <w:r w:rsidRPr="00F75759">
        <w:rPr>
          <w:lang w:val="de-DE"/>
        </w:rPr>
        <w:t xml:space="preserve">Technische Angaben erstellen </w:t>
      </w:r>
    </w:p>
    <w:p w:rsidR="00F75759" w:rsidRPr="00F75759" w:rsidRDefault="00F75759" w:rsidP="00F75759">
      <w:pPr>
        <w:pStyle w:val="Listenabsatz"/>
        <w:numPr>
          <w:ilvl w:val="0"/>
          <w:numId w:val="6"/>
        </w:numPr>
        <w:rPr>
          <w:lang w:val="de-DE"/>
        </w:rPr>
      </w:pPr>
      <w:r>
        <w:rPr>
          <w:lang w:val="de-DE"/>
        </w:rPr>
        <w:t>Artikel anlegen</w:t>
      </w:r>
    </w:p>
    <w:sectPr w:rsidR="00F75759" w:rsidRPr="00F757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8DF" w:rsidRDefault="008008DF" w:rsidP="00A02B22">
      <w:pPr>
        <w:spacing w:after="0" w:line="240" w:lineRule="auto"/>
      </w:pPr>
      <w:r>
        <w:separator/>
      </w:r>
    </w:p>
  </w:endnote>
  <w:endnote w:type="continuationSeparator" w:id="0">
    <w:p w:rsidR="008008DF" w:rsidRDefault="008008DF" w:rsidP="00A0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Black">
    <w:altName w:val="Arial Black"/>
    <w:charset w:val="00"/>
    <w:family w:val="swiss"/>
    <w:pitch w:val="variable"/>
    <w:sig w:usb0="00000001" w:usb1="500000F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8DF" w:rsidRDefault="008008DF" w:rsidP="00A02B22">
      <w:pPr>
        <w:spacing w:after="0" w:line="240" w:lineRule="auto"/>
      </w:pPr>
      <w:r>
        <w:separator/>
      </w:r>
    </w:p>
  </w:footnote>
  <w:footnote w:type="continuationSeparator" w:id="0">
    <w:p w:rsidR="008008DF" w:rsidRDefault="008008DF" w:rsidP="00A02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BB6"/>
    <w:multiLevelType w:val="hybridMultilevel"/>
    <w:tmpl w:val="F9CCC68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A724FC3"/>
    <w:multiLevelType w:val="hybridMultilevel"/>
    <w:tmpl w:val="C2EEB2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D784AF7"/>
    <w:multiLevelType w:val="hybridMultilevel"/>
    <w:tmpl w:val="497C73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D48324B"/>
    <w:multiLevelType w:val="hybridMultilevel"/>
    <w:tmpl w:val="4ED833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7996EF6"/>
    <w:multiLevelType w:val="hybridMultilevel"/>
    <w:tmpl w:val="633A19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728E7E9E"/>
    <w:multiLevelType w:val="hybridMultilevel"/>
    <w:tmpl w:val="E4565D7E"/>
    <w:lvl w:ilvl="0" w:tplc="535AF54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84"/>
    <w:rsid w:val="000350C6"/>
    <w:rsid w:val="00164D16"/>
    <w:rsid w:val="00200B59"/>
    <w:rsid w:val="00244F38"/>
    <w:rsid w:val="002B25F0"/>
    <w:rsid w:val="003364D7"/>
    <w:rsid w:val="00383598"/>
    <w:rsid w:val="006624DF"/>
    <w:rsid w:val="007C6539"/>
    <w:rsid w:val="008008DF"/>
    <w:rsid w:val="008505B3"/>
    <w:rsid w:val="009147AA"/>
    <w:rsid w:val="00984169"/>
    <w:rsid w:val="00A02B22"/>
    <w:rsid w:val="00B21792"/>
    <w:rsid w:val="00D85E84"/>
    <w:rsid w:val="00E03DB6"/>
    <w:rsid w:val="00E60A66"/>
    <w:rsid w:val="00ED7752"/>
    <w:rsid w:val="00F757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5E84"/>
    <w:pPr>
      <w:ind w:left="720"/>
      <w:contextualSpacing/>
    </w:pPr>
  </w:style>
  <w:style w:type="paragraph" w:styleId="Kopfzeile">
    <w:name w:val="header"/>
    <w:basedOn w:val="Standard"/>
    <w:link w:val="KopfzeileZchn"/>
    <w:uiPriority w:val="99"/>
    <w:unhideWhenUsed/>
    <w:rsid w:val="00A02B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2B22"/>
  </w:style>
  <w:style w:type="paragraph" w:styleId="Fuzeile">
    <w:name w:val="footer"/>
    <w:basedOn w:val="Standard"/>
    <w:link w:val="FuzeileZchn"/>
    <w:uiPriority w:val="99"/>
    <w:unhideWhenUsed/>
    <w:rsid w:val="00A02B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2B22"/>
  </w:style>
  <w:style w:type="paragraph" w:styleId="Sprechblasentext">
    <w:name w:val="Balloon Text"/>
    <w:basedOn w:val="Standard"/>
    <w:link w:val="SprechblasentextZchn"/>
    <w:uiPriority w:val="99"/>
    <w:semiHidden/>
    <w:unhideWhenUsed/>
    <w:rsid w:val="00200B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5E84"/>
    <w:pPr>
      <w:ind w:left="720"/>
      <w:contextualSpacing/>
    </w:pPr>
  </w:style>
  <w:style w:type="paragraph" w:styleId="Kopfzeile">
    <w:name w:val="header"/>
    <w:basedOn w:val="Standard"/>
    <w:link w:val="KopfzeileZchn"/>
    <w:uiPriority w:val="99"/>
    <w:unhideWhenUsed/>
    <w:rsid w:val="00A02B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2B22"/>
  </w:style>
  <w:style w:type="paragraph" w:styleId="Fuzeile">
    <w:name w:val="footer"/>
    <w:basedOn w:val="Standard"/>
    <w:link w:val="FuzeileZchn"/>
    <w:uiPriority w:val="99"/>
    <w:unhideWhenUsed/>
    <w:rsid w:val="00A02B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2B22"/>
  </w:style>
  <w:style w:type="paragraph" w:styleId="Sprechblasentext">
    <w:name w:val="Balloon Text"/>
    <w:basedOn w:val="Standard"/>
    <w:link w:val="SprechblasentextZchn"/>
    <w:uiPriority w:val="99"/>
    <w:semiHidden/>
    <w:unhideWhenUsed/>
    <w:rsid w:val="00200B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1018</Words>
  <Characters>6415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Elmann</dc:creator>
  <cp:keywords/>
  <dc:description/>
  <cp:lastModifiedBy>andre</cp:lastModifiedBy>
  <cp:revision>8</cp:revision>
  <dcterms:created xsi:type="dcterms:W3CDTF">2023-07-12T09:22:00Z</dcterms:created>
  <dcterms:modified xsi:type="dcterms:W3CDTF">2026-07-16T20:52:00Z</dcterms:modified>
</cp:coreProperties>
</file>